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C6" w:rsidRPr="00A23FC6" w:rsidRDefault="00A23FC6" w:rsidP="00A23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УЧРЕЖДЕНИЕ КУЛЬТУРЫ</w:t>
      </w:r>
    </w:p>
    <w:p w:rsidR="00A23FC6" w:rsidRPr="00A23FC6" w:rsidRDefault="00A23FC6" w:rsidP="00A23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«ЦЕНТРАЛИЗОВАННАЯ БИБЛИОТЕЧНАЯ СИСТЕМА»</w:t>
      </w:r>
    </w:p>
    <w:p w:rsidR="00A23FC6" w:rsidRPr="00A23FC6" w:rsidRDefault="00A23FC6" w:rsidP="00A23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Смоленска</w:t>
      </w:r>
    </w:p>
    <w:p w:rsidR="00A23FC6" w:rsidRPr="00A23FC6" w:rsidRDefault="00A23FC6" w:rsidP="00A23F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C6" w:rsidRPr="00A23FC6" w:rsidRDefault="00A23FC6" w:rsidP="00A23F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A23FC6" w:rsidRPr="00A23FC6" w:rsidRDefault="00A23FC6" w:rsidP="00A23FC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21 июня  2017 года                                                                       № 51/1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>Об утверждении  Правил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пользования электронной почтой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>и организации ее деятельности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                  В целях упорядочивания работы с электронной почтой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3FC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2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>1. Утвердить Правила пользования корпоративной электронной почтой и организации ее деятельности (далее – Правила) согласно приложению к настоящему приказу.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2. Специалисту по кадрам  при приеме на работу  знакомить работников с Правилами под подпись.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3. Считать Администратором системы корпоративной почты Учреждения </w:t>
      </w:r>
      <w:proofErr w:type="spellStart"/>
      <w:r w:rsidRPr="00A23FC6">
        <w:rPr>
          <w:rFonts w:ascii="Times New Roman" w:eastAsia="Calibri" w:hAnsi="Times New Roman" w:cs="Times New Roman"/>
          <w:sz w:val="28"/>
          <w:szCs w:val="28"/>
        </w:rPr>
        <w:t>Радиона</w:t>
      </w:r>
      <w:proofErr w:type="spellEnd"/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О.А. – заместителя директора по автоматизации и информационным технологиям.</w:t>
      </w:r>
    </w:p>
    <w:p w:rsidR="00A23FC6" w:rsidRPr="00A23FC6" w:rsidRDefault="00A23FC6" w:rsidP="00A23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>4.</w:t>
      </w:r>
      <w:r w:rsidRPr="00A2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Вменить обязанности   операторов электронной почты: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центральной библиотеке: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электронная почта Учреждения </w:t>
      </w:r>
      <w:proofErr w:type="spellStart"/>
      <w:r w:rsidRPr="00A23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smolenskcbs</w:t>
      </w:r>
      <w:proofErr w:type="spellEnd"/>
      <w:r w:rsidRPr="00A23FC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A23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23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23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23F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специалисту по кадрам;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почта структурных подразделений библиотеки – заведующим отделами;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C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центральной детской библиотеке, библиотеках-филиалах – заведующим библиотеками.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Считать Операторов  ответственными за приём, обработку и передачу информации, вменив в их обязанности строгое соблюдение регламентов работы с электронной почтой.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6. Заместителю директора по автоматизации и информационным технологиям  </w:t>
      </w:r>
      <w:proofErr w:type="gramStart"/>
      <w:r w:rsidRPr="00A23FC6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настоящий приказ на официальном сайте Учреждения  в разделе «Нормативно-правовые документы».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>7. Ввести в действие Правила с 26 июня  2017 года, но не ранее размещения на официальном сайте Учреждения.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8. </w:t>
      </w:r>
      <w:proofErr w:type="gramStart"/>
      <w:r w:rsidRPr="00A23FC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                        Т. М. Гапеева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FC6" w:rsidRPr="00A23FC6" w:rsidRDefault="00A23FC6" w:rsidP="00A23F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A23FC6" w:rsidRPr="00A23FC6" w:rsidRDefault="00A23FC6" w:rsidP="00A23F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>к приказу от 21.06.2017 № 51/1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3FC6" w:rsidRPr="00A23FC6" w:rsidRDefault="00A23FC6" w:rsidP="00A23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FC6">
        <w:rPr>
          <w:rFonts w:ascii="Times New Roman" w:eastAsia="Calibri" w:hAnsi="Times New Roman" w:cs="Times New Roman"/>
          <w:b/>
          <w:sz w:val="28"/>
          <w:szCs w:val="28"/>
        </w:rPr>
        <w:t>ПРАВИЛА</w:t>
      </w:r>
    </w:p>
    <w:p w:rsidR="00A23FC6" w:rsidRPr="00A23FC6" w:rsidRDefault="00A23FC6" w:rsidP="00A23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FC6">
        <w:rPr>
          <w:rFonts w:ascii="Times New Roman" w:eastAsia="Calibri" w:hAnsi="Times New Roman" w:cs="Times New Roman"/>
          <w:b/>
          <w:sz w:val="28"/>
          <w:szCs w:val="28"/>
        </w:rPr>
        <w:t xml:space="preserve"> пользования </w:t>
      </w:r>
      <w:bookmarkStart w:id="0" w:name="_GoBack"/>
      <w:bookmarkEnd w:id="0"/>
      <w:r w:rsidRPr="00A23FC6">
        <w:rPr>
          <w:rFonts w:ascii="Times New Roman" w:eastAsia="Calibri" w:hAnsi="Times New Roman" w:cs="Times New Roman"/>
          <w:b/>
          <w:sz w:val="28"/>
          <w:szCs w:val="28"/>
        </w:rPr>
        <w:t>электронной почтой и организации ее деятельности в муниципальном бюджетном учреждении культуры «Централизованная библиотечная система» города Смоленска</w:t>
      </w:r>
    </w:p>
    <w:p w:rsidR="00A23FC6" w:rsidRPr="00A23FC6" w:rsidRDefault="00A23FC6" w:rsidP="00A23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FC6" w:rsidRPr="00A23FC6" w:rsidRDefault="00A23FC6" w:rsidP="00A23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3FC6" w:rsidRPr="00796674" w:rsidRDefault="00A23FC6" w:rsidP="007966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6674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>1.1. Настоящие Правила регулируют порядок пользования работниками МБУК «ЦБС» города Смоленска (дале</w:t>
      </w:r>
      <w:proofErr w:type="gramStart"/>
      <w:r w:rsidRPr="00A23FC6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Учреждение) электронной почтой Учреждения  (далее – электронная почта).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1.2. Система электронной почты организована в домене «mail.ru». Использование иных почтовых серверов для внутренней служебной переписки запрещается. </w:t>
      </w:r>
    </w:p>
    <w:p w:rsidR="00A23FC6" w:rsidRPr="00A23FC6" w:rsidRDefault="0001479D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рамках </w:t>
      </w:r>
      <w:r w:rsidR="00A23FC6">
        <w:rPr>
          <w:rFonts w:ascii="Times New Roman" w:eastAsia="Calibri" w:hAnsi="Times New Roman" w:cs="Times New Roman"/>
          <w:sz w:val="28"/>
          <w:szCs w:val="28"/>
        </w:rPr>
        <w:t xml:space="preserve">электронной </w:t>
      </w:r>
      <w:r w:rsidR="00A23FC6" w:rsidRPr="00A23FC6">
        <w:rPr>
          <w:rFonts w:ascii="Times New Roman" w:eastAsia="Calibri" w:hAnsi="Times New Roman" w:cs="Times New Roman"/>
          <w:sz w:val="28"/>
          <w:szCs w:val="28"/>
        </w:rPr>
        <w:t>почты используются следующие электронные адреса (далее – адреса):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официальный адрес электронной почты учреждения </w:t>
      </w:r>
      <w:hyperlink r:id="rId5" w:history="1">
        <w:r w:rsidRPr="00A23FC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smolenskcbs</w:t>
        </w:r>
        <w:r w:rsidRPr="00A23FC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Pr="00A23FC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mail</w:t>
        </w:r>
        <w:r w:rsidRPr="00A23FC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23FC6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A23F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адреса структурных подразделений:  отделов центральной библиотеки им. Н. С. </w:t>
      </w:r>
      <w:proofErr w:type="spellStart"/>
      <w:r w:rsidRPr="00A23FC6">
        <w:rPr>
          <w:rFonts w:ascii="Times New Roman" w:eastAsia="Calibri" w:hAnsi="Times New Roman" w:cs="Times New Roman"/>
          <w:sz w:val="28"/>
          <w:szCs w:val="28"/>
        </w:rPr>
        <w:t>Клестова</w:t>
      </w:r>
      <w:proofErr w:type="spellEnd"/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– Ангарского, центральной детской библиотеки им. А.В. Мишина, библиотек-филиалов (дале</w:t>
      </w:r>
      <w:proofErr w:type="gramStart"/>
      <w:r w:rsidRPr="00A23FC6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структурных . подразделений);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79D">
        <w:rPr>
          <w:rFonts w:ascii="Times New Roman" w:eastAsia="Calibri" w:hAnsi="Times New Roman" w:cs="Times New Roman"/>
          <w:sz w:val="28"/>
          <w:szCs w:val="28"/>
        </w:rPr>
        <w:t>индивидуальные адреса работников учреждения</w:t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23FC6" w:rsidRPr="0016702A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79D">
        <w:rPr>
          <w:rFonts w:ascii="Times New Roman" w:eastAsia="Calibri" w:hAnsi="Times New Roman" w:cs="Times New Roman"/>
          <w:sz w:val="28"/>
          <w:szCs w:val="28"/>
        </w:rPr>
        <w:t xml:space="preserve">служебные (технические) адреса, предназначенные для организации определенных видов деятельности (далее – адреса мероприятий).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>1.4. Система электронной почты используется в</w:t>
      </w:r>
      <w:r w:rsidRPr="00A2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деятельности муниципального бюджетного учреждения культуры «Централизованная библиотечная система» города Смоленска, </w:t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в том числе в целях оповещения, организации работы, обеспечения внутренних и внешних коммуникаций. Распоряжения должностных лиц Учреждения, исполнение которых необходимо проконтролировать, оформляются в письменной форме и дублируются средствами электронной почты.</w:t>
      </w:r>
    </w:p>
    <w:p w:rsidR="00A23FC6" w:rsidRPr="00A23FC6" w:rsidRDefault="00A23FC6" w:rsidP="007966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FC6">
        <w:rPr>
          <w:rFonts w:ascii="Times New Roman" w:eastAsia="Calibri" w:hAnsi="Times New Roman" w:cs="Times New Roman"/>
          <w:b/>
          <w:sz w:val="28"/>
          <w:szCs w:val="28"/>
        </w:rPr>
        <w:t>2. Правила пользования электронной почтой работниками Учреждения.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2.1. Работник Учреждения  имеет право пользоваться  электронной почтой при осуществлении своих трудовых обязанностей, в том числе отправлять и  получать электронные письма (далее – письма) внутренним и внешним корреспондентам с использованием </w:t>
      </w:r>
      <w:r w:rsidRPr="0001479D">
        <w:rPr>
          <w:rFonts w:ascii="Times New Roman" w:eastAsia="Calibri" w:hAnsi="Times New Roman" w:cs="Times New Roman"/>
          <w:sz w:val="28"/>
          <w:szCs w:val="28"/>
        </w:rPr>
        <w:t>индивидуального</w:t>
      </w:r>
      <w:r w:rsidRPr="0016702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адреса.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2.2. Получение писем с использованием официального адреса электронной почты Учреждения осуществляется специалистом по кадрам или руководителем Учреждения. После официальной регистрации письма оно отсылается непосредственному исполнителю для исполнения. Ответы на </w:t>
      </w:r>
      <w:r w:rsidRPr="00A23FC6">
        <w:rPr>
          <w:rFonts w:ascii="Times New Roman" w:eastAsia="Calibri" w:hAnsi="Times New Roman" w:cs="Times New Roman"/>
          <w:sz w:val="28"/>
          <w:szCs w:val="28"/>
        </w:rPr>
        <w:lastRenderedPageBreak/>
        <w:t>письма, полученные на официальный адрес Учреждения, готовятся непосредственными исполнителями, подписываются руководителем Учреждения и отправляются с официального адреса электронной почты Учреждения.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      Отправление и получение писем с использованием адресов структурных подразделений и </w:t>
      </w:r>
      <w:r w:rsidRPr="0001479D">
        <w:rPr>
          <w:rFonts w:ascii="Times New Roman" w:eastAsia="Calibri" w:hAnsi="Times New Roman" w:cs="Times New Roman"/>
          <w:sz w:val="28"/>
          <w:szCs w:val="28"/>
        </w:rPr>
        <w:t xml:space="preserve">адресов мероприятий </w:t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осуществляется  руководителями данных структурных подразделений и/или другими работниками Учреждения по поручению  руководителя структурного подразделения. </w:t>
      </w:r>
    </w:p>
    <w:p w:rsidR="0001479D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2.3. Пользование электронной  почтой осуществляется с помощью программы </w:t>
      </w:r>
      <w:proofErr w:type="spellStart"/>
      <w:r w:rsidRPr="00A23FC6">
        <w:rPr>
          <w:rFonts w:ascii="Times New Roman" w:eastAsia="Calibri" w:hAnsi="Times New Roman" w:cs="Times New Roman"/>
          <w:sz w:val="28"/>
          <w:szCs w:val="28"/>
        </w:rPr>
        <w:t>Outlook</w:t>
      </w:r>
      <w:proofErr w:type="spellEnd"/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(версии 2007 и выше) или </w:t>
      </w:r>
      <w:proofErr w:type="spellStart"/>
      <w:r w:rsidRPr="00A23FC6">
        <w:rPr>
          <w:rFonts w:ascii="Times New Roman" w:eastAsia="Calibri" w:hAnsi="Times New Roman" w:cs="Times New Roman"/>
          <w:sz w:val="28"/>
          <w:szCs w:val="28"/>
        </w:rPr>
        <w:t>Web</w:t>
      </w:r>
      <w:proofErr w:type="spellEnd"/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приложения.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2.4. Работник Учреждения  при подготовке письма должен: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1) указывать тему письма, соответствующую его содержанию;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2) в случае, если к письму прилагаются файлы-вложения, указать на данное обстоятельство в основном тексте письма;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3) в конце письма </w:t>
      </w:r>
      <w:proofErr w:type="gramStart"/>
      <w:r w:rsidRPr="00A23FC6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свою подпись (фамилию, имя, отчество), указание на свою должность, место работы (структурное подразделение), рабочий телефон, включая междугородний код города Смоленска, адрес электронной почты.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>4) п</w:t>
      </w:r>
      <w:r w:rsidRPr="00A23FC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ередаваемая и принимаемая в адрес учреждения электронная корреспонденция регистрируется специалистом по кадрам в  соответствии с правилами делопроизводства.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2.5. Работнику Учреждения  запрещается: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1) использовать электронную почту для целей, не связанных с исполнением трудовых обязанностей в Учреждении;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2) осуществлять массовую рассылку писем внешним адресатам, в том числе писем рекламного характера, не относящихся к деятельности Учреждения;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3) рассылать письма, содержащие: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конфиденциальную информацию, доступ к которой ограничен федеральным законом, в том числе содержащую государственную тайну, коммерческую тайну, персональные данные работников и граждан в  открытом виде (при отсутствии согласия последних), материалы, использование которых нарушает права на результаты интеллектуальной деятельности;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недостоверную информацию, а также информацию, оскорбляющую честь и достоинство других лиц, порочащую деловую репутацию, способствующую разжиганию национальной розни, призывающую к совершению противоправной деятельности и т.п.;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компьютерные коды;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оборудования;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программы для осуществления несанкционированного доступа;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серийные номера к программным продуктам и программы для их генерации;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lastRenderedPageBreak/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логины, пароли и прочие средства для получения несанкционированного доступа к платным ресурсам в Интернете;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ссылки на вышеуказанную информацию.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4) без разрешения администратора </w:t>
      </w:r>
      <w:r w:rsidR="0016702A" w:rsidRPr="0001479D">
        <w:rPr>
          <w:rFonts w:ascii="Times New Roman" w:eastAsia="Calibri" w:hAnsi="Times New Roman" w:cs="Times New Roman"/>
          <w:sz w:val="28"/>
          <w:szCs w:val="28"/>
        </w:rPr>
        <w:t xml:space="preserve">электронной </w:t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почты (адрес: </w:t>
      </w:r>
      <w:proofErr w:type="spellStart"/>
      <w:r w:rsidRPr="00A23FC6">
        <w:rPr>
          <w:rFonts w:ascii="Times New Roman" w:eastAsia="Calibri" w:hAnsi="Times New Roman" w:cs="Times New Roman"/>
          <w:sz w:val="28"/>
          <w:szCs w:val="28"/>
          <w:lang w:val="en-US"/>
        </w:rPr>
        <w:t>smolenskcbs</w:t>
      </w:r>
      <w:proofErr w:type="spellEnd"/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@mail.ru):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использовать адрес </w:t>
      </w:r>
      <w:r w:rsidR="0016702A" w:rsidRPr="0001479D">
        <w:rPr>
          <w:rFonts w:ascii="Times New Roman" w:eastAsia="Calibri" w:hAnsi="Times New Roman" w:cs="Times New Roman"/>
          <w:sz w:val="28"/>
          <w:szCs w:val="28"/>
        </w:rPr>
        <w:t xml:space="preserve">электронной </w:t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почты для оформления подписок на почтовые рассылки;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публиковать любые </w:t>
      </w:r>
      <w:r w:rsidRPr="0001479D">
        <w:rPr>
          <w:rFonts w:ascii="Times New Roman" w:eastAsia="Calibri" w:hAnsi="Times New Roman" w:cs="Times New Roman"/>
          <w:sz w:val="28"/>
          <w:szCs w:val="28"/>
        </w:rPr>
        <w:t>индивидуальные</w:t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адреса, используемые в рамках </w:t>
      </w:r>
      <w:r w:rsidR="0016702A" w:rsidRPr="0001479D">
        <w:rPr>
          <w:rFonts w:ascii="Times New Roman" w:eastAsia="Calibri" w:hAnsi="Times New Roman" w:cs="Times New Roman"/>
          <w:sz w:val="28"/>
          <w:szCs w:val="28"/>
        </w:rPr>
        <w:t xml:space="preserve">электронной </w:t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почты, на общедоступных Интернет- ресурсах;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сообщать пароль доступа к своему почтовому ящику другим лицам.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2.6.  При систематическом (два и более раза) нарушении запретов, указанных в пункте 2.5. настоящих Правил, работник Учреждения может быть привлечен к дисциплинарной ответственности.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>2.7. Работнику Учреждения  рекомендуется регулярно (не менее трех  раз в течение рабочего дня) проверять поступление почты на свой адрес.</w:t>
      </w:r>
    </w:p>
    <w:p w:rsidR="00A23FC6" w:rsidRPr="00A23FC6" w:rsidRDefault="00A23FC6" w:rsidP="007966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3FC6">
        <w:rPr>
          <w:rFonts w:ascii="Times New Roman" w:eastAsia="Calibri" w:hAnsi="Times New Roman" w:cs="Times New Roman"/>
          <w:b/>
          <w:sz w:val="28"/>
          <w:szCs w:val="28"/>
        </w:rPr>
        <w:t>3. Правила организации деятельности корпоративной почты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3. 1. </w:t>
      </w:r>
      <w:r w:rsidRPr="0001479D">
        <w:rPr>
          <w:rFonts w:ascii="Times New Roman" w:eastAsia="Calibri" w:hAnsi="Times New Roman" w:cs="Times New Roman"/>
          <w:sz w:val="28"/>
          <w:szCs w:val="28"/>
        </w:rPr>
        <w:t xml:space="preserve">Функционирование </w:t>
      </w:r>
      <w:r w:rsidR="0001479D">
        <w:rPr>
          <w:rFonts w:ascii="Times New Roman" w:eastAsia="Calibri" w:hAnsi="Times New Roman" w:cs="Times New Roman"/>
          <w:sz w:val="28"/>
          <w:szCs w:val="28"/>
        </w:rPr>
        <w:t>электронной</w:t>
      </w:r>
      <w:r w:rsidRPr="0001479D">
        <w:rPr>
          <w:rFonts w:ascii="Times New Roman" w:eastAsia="Calibri" w:hAnsi="Times New Roman" w:cs="Times New Roman"/>
          <w:sz w:val="28"/>
          <w:szCs w:val="28"/>
        </w:rPr>
        <w:t xml:space="preserve"> почты обеспечивают заместитель директора по автоматизации и информационным технологиям совместно с отделом автоматизации библиотечных процессов.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3.2. Заместитель директора по автоматизации и информационным технологиям: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является администратором </w:t>
      </w:r>
      <w:r w:rsidR="0016702A" w:rsidRPr="0001479D">
        <w:rPr>
          <w:rFonts w:ascii="Times New Roman" w:eastAsia="Calibri" w:hAnsi="Times New Roman" w:cs="Times New Roman"/>
          <w:sz w:val="28"/>
          <w:szCs w:val="28"/>
        </w:rPr>
        <w:t>электронной</w:t>
      </w:r>
      <w:r w:rsidRPr="000147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почты;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ведет учет адресов, мониторинг пользования </w:t>
      </w:r>
      <w:r w:rsidR="0016702A" w:rsidRPr="0001479D">
        <w:rPr>
          <w:rFonts w:ascii="Times New Roman" w:eastAsia="Calibri" w:hAnsi="Times New Roman" w:cs="Times New Roman"/>
          <w:sz w:val="28"/>
          <w:szCs w:val="28"/>
        </w:rPr>
        <w:t>электронной</w:t>
      </w:r>
      <w:r w:rsidRPr="000147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почтой;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обеспечивает создание, блокирование и ликвидацию адресов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 3.3. отдел автоматизации библиотечных процессов: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осуществляет программное сопровождение работы </w:t>
      </w:r>
      <w:r w:rsidR="0016702A" w:rsidRPr="0001479D">
        <w:rPr>
          <w:rFonts w:ascii="Times New Roman" w:eastAsia="Calibri" w:hAnsi="Times New Roman" w:cs="Times New Roman"/>
          <w:sz w:val="28"/>
          <w:szCs w:val="28"/>
        </w:rPr>
        <w:t xml:space="preserve">электронной </w:t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почты, </w:t>
      </w:r>
      <w:r w:rsidRPr="0001479D">
        <w:rPr>
          <w:rFonts w:ascii="Times New Roman" w:eastAsia="Calibri" w:hAnsi="Times New Roman" w:cs="Times New Roman"/>
          <w:sz w:val="28"/>
          <w:szCs w:val="28"/>
        </w:rPr>
        <w:t>устранение ошибок и неисправностей в ее работе</w:t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01479D">
        <w:rPr>
          <w:rFonts w:ascii="Times New Roman" w:eastAsia="Calibri" w:hAnsi="Times New Roman" w:cs="Times New Roman"/>
          <w:sz w:val="28"/>
          <w:szCs w:val="28"/>
        </w:rPr>
        <w:t>направляет заместителю директора по автоматизации и информационным технологиям сведения о необходимости создания, блокирования и ликвидации адресов</w:t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предоставляет заведующим структурными подразделениями,  работникам Учреждения информацию о реквизитах электронных адресов.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r w:rsidRPr="0001479D">
        <w:rPr>
          <w:rFonts w:ascii="Times New Roman" w:eastAsia="Calibri" w:hAnsi="Times New Roman" w:cs="Times New Roman"/>
          <w:sz w:val="28"/>
          <w:szCs w:val="28"/>
        </w:rPr>
        <w:t xml:space="preserve">Индивидуальный </w:t>
      </w:r>
      <w:r w:rsidRPr="00A23FC6">
        <w:rPr>
          <w:rFonts w:ascii="Times New Roman" w:eastAsia="Calibri" w:hAnsi="Times New Roman" w:cs="Times New Roman"/>
          <w:sz w:val="28"/>
          <w:szCs w:val="28"/>
        </w:rPr>
        <w:t>адрес структурного подразделения, работника Учреждения создается по инициативе руководителя Учреждения, руководителя структурного подразделения.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Ликвидация индивидуального адреса работника учреждения  осуществляется при смене фамилии, увольнении, а также при систематическом нарушении работником настоящих Правил.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3.6.  Адреса структурных подразделений создаются при образовании данных структурных подразделении (их реорганизации и переименовании). Ликвидация адресов структурных подразделений осуществляется при ликвидации данных структурных подразделений, их переименовании, реорганизации (если в результате реорганизации изменяется наименование подразделения).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3.7. </w:t>
      </w:r>
      <w:r w:rsidRPr="0001479D">
        <w:rPr>
          <w:rFonts w:ascii="Times New Roman" w:eastAsia="Calibri" w:hAnsi="Times New Roman" w:cs="Times New Roman"/>
          <w:sz w:val="28"/>
          <w:szCs w:val="28"/>
        </w:rPr>
        <w:t xml:space="preserve">Адреса мероприятий создаются по инициативе работников Учреждения, которым поручено проведение мероприятия. Адреса мероприятий ликвидируются после окончания осуществления соответствующей деятельности. Срок действия адреса указывается в заявке  на его создание. </w:t>
      </w:r>
      <w:r w:rsidRPr="00A23FC6">
        <w:rPr>
          <w:rFonts w:ascii="Times New Roman" w:eastAsia="Calibri" w:hAnsi="Times New Roman" w:cs="Times New Roman"/>
          <w:sz w:val="28"/>
          <w:szCs w:val="28"/>
        </w:rPr>
        <w:t>3.8. Заявка с инициативой создания, обоснованием необходимости ликвидации адресов направляется заместителю директора по автоматизации и информационным технологиям.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3.9.  Содержимое почтовых ящиков структурных подразделений,  работников Учреждения может быть проверено администратором системы корпоративной почты без предварительного уведомления руководителей структурных подразделений, работника по требованию непосредственного (вышестоящего) руководителя.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>3.10. Отдел автоматизации  блокирует доступ к адресам</w:t>
      </w:r>
      <w:r w:rsidR="0001479D">
        <w:rPr>
          <w:rFonts w:ascii="Times New Roman" w:eastAsia="Calibri" w:hAnsi="Times New Roman" w:cs="Times New Roman"/>
          <w:sz w:val="28"/>
          <w:szCs w:val="28"/>
        </w:rPr>
        <w:t xml:space="preserve"> электронной</w:t>
      </w:r>
      <w:r w:rsidRPr="000F534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1479D">
        <w:rPr>
          <w:rFonts w:ascii="Times New Roman" w:eastAsia="Calibri" w:hAnsi="Times New Roman" w:cs="Times New Roman"/>
          <w:sz w:val="28"/>
          <w:szCs w:val="28"/>
        </w:rPr>
        <w:t>почты,</w:t>
      </w:r>
      <w:r w:rsidRPr="000F534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в случаях: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осуществления рассылки писем, содержащих вредоносные программы, спам, информацию, распространение которой запрещено нормативными правовыми актами;</w:t>
      </w:r>
    </w:p>
    <w:p w:rsidR="000F534D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возможности доступа к соответствующим почтовым ящикам третьих лиц;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использования работником </w:t>
      </w:r>
      <w:r w:rsidR="000F534D">
        <w:rPr>
          <w:rFonts w:ascii="Times New Roman" w:eastAsia="Calibri" w:hAnsi="Times New Roman" w:cs="Times New Roman"/>
          <w:sz w:val="28"/>
          <w:szCs w:val="28"/>
        </w:rPr>
        <w:t>электронной</w:t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почты не по назначению;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sym w:font="Symbol" w:char="F0B7"/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 в иных случаях нарушения настоящих Правил по решению начальника отдела автоматизации. </w:t>
      </w:r>
    </w:p>
    <w:p w:rsidR="00A23FC6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3.11. Администратор системы </w:t>
      </w:r>
      <w:r w:rsidR="000F534D" w:rsidRPr="0001479D">
        <w:rPr>
          <w:rFonts w:ascii="Times New Roman" w:eastAsia="Calibri" w:hAnsi="Times New Roman" w:cs="Times New Roman"/>
          <w:sz w:val="28"/>
          <w:szCs w:val="28"/>
        </w:rPr>
        <w:t xml:space="preserve">электронной </w:t>
      </w: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почты в течение рабочего дня направляет уведомление о блокировании адреса его пользователю и руководителю соответствующего структурного подразделения (при необходимости – руководителю Учреждения). </w:t>
      </w:r>
    </w:p>
    <w:p w:rsidR="00DA6D0F" w:rsidRPr="00A23FC6" w:rsidRDefault="00A23FC6" w:rsidP="00A23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FC6">
        <w:rPr>
          <w:rFonts w:ascii="Times New Roman" w:eastAsia="Calibri" w:hAnsi="Times New Roman" w:cs="Times New Roman"/>
          <w:sz w:val="28"/>
          <w:szCs w:val="28"/>
        </w:rPr>
        <w:t xml:space="preserve">3.12. Блокирование почтового ящика может быть прекращено администратором системы корпоративной почты при устранении причин блокирования. О прекращении блокирования администратор информирует пользователя и его руководителя посредством </w:t>
      </w:r>
      <w:r w:rsidR="00796674">
        <w:rPr>
          <w:rFonts w:ascii="Times New Roman" w:eastAsia="Calibri" w:hAnsi="Times New Roman" w:cs="Times New Roman"/>
          <w:sz w:val="28"/>
          <w:szCs w:val="28"/>
        </w:rPr>
        <w:t>электронной почты или телефона.</w:t>
      </w:r>
    </w:p>
    <w:sectPr w:rsidR="00DA6D0F" w:rsidRPr="00A2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50"/>
    <w:rsid w:val="0001479D"/>
    <w:rsid w:val="000F534D"/>
    <w:rsid w:val="00131FA6"/>
    <w:rsid w:val="0016702A"/>
    <w:rsid w:val="002A77BC"/>
    <w:rsid w:val="00796674"/>
    <w:rsid w:val="00814150"/>
    <w:rsid w:val="00A23FC6"/>
    <w:rsid w:val="00D8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olenskcb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2017-07-03T12:49:00Z</dcterms:created>
  <dcterms:modified xsi:type="dcterms:W3CDTF">2017-07-03T14:36:00Z</dcterms:modified>
</cp:coreProperties>
</file>