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В рамках Года единства народов России представляем специальный календарь праздничных и памятных дат, отражающих многообразие культур и традиций нашей страны. </w:t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Январь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 января – Новый Год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Россия, как многонациональное государство, признает 1 января (по григорианскому стилю) общегосударственным праздником, при этом этнические традиции придаю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т неповторимый колорит всенародным торжествам.</w:t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6 января – Рождественский сочельник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В преддверии Рождества Христова, в самый строгий день Рождественского поста, православные христиане с нетерпением ожидают восхода первой звезды, которая напоминает о Вифлеемской звезде. С ее появлением они приступают к постной трапезе, состоящей из двенадц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ати блюд, главным из которых является сочиво (кутья). В этот день люди готовятся к торжеству, посещают богослужения и стремятся к духовному очищению, прощая все обиды перед наступлением светлого праздника Рождества.</w:t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7 января 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Рождество Христово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В русской культуре празднование Рождества сопровождается множеством устоявшихся традиций и обрядов, которые бережно сохраняются и передаются из поколения в поколение.</w:t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1b1b1b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Февраль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13 февраля – Терендез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армянский национальный праздник. В переводе на русский название означает «идти навстречу Господу». Терендез своими народными гуляньями напоминает русскую Масленицу и День святого Валентина, поскольку главные действующие лица праздника – это молодые супр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ужеские пары или просто влюблённые друг в друга юноши и девушки.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16-22 февраля – Масленица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восточнославянский традиционный праздник, отмечаемый в течение недели перед Великим постом, сохранивший в своих обрядах ряд дохристианских элементов.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18 февраля – Сагаалган (Белый месяц)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буддийский Новый год, который отражает как религиозные, так и культурные аспекты жизни бурятского народа в России, с акцентом на буддийские традиции и сохранение национальной идентичности.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21 февраля 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Международный день родного языка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учреждён в 1999 году по инициативе ЮНЕСКО с целью сохранения культурных традиций всех народов.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Март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20-21 марта – Навруз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(Наурыз, Новруз, Нооруз)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древний праздник весеннего равноденствия и нового года у тюркских, персидских и иранских народов, который отмечается и во многих регионах России, где проживают эти народы, символизируя обновление природы, очищение души и начало новой жизни.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20 марта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Ураза Байрам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является одним из самых древних мусульманских праздников. Свое начало торжество берет еще со времен пророка Мухаммеда.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Апрель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6 апреля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русской народной сказки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праздник появился в 2004 году к 200-летию первого издания сборника русских народных сказок, собранных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 Н. Афанасьевым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Этот день посвящен сохранению и популяризации богатого культурного наследия, которое несут в себе русские народные сказки, обучая доброте, морали, воображению и борьбе добра со злом через яркие образы и сюжеты.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11 апреля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народов Среднего Урала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в соответствии с указом губернатора Свердловской области отмечается с 2003 года во вторую субботу апреля.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11 апреля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Вороний день (Вурна Хатл) –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традиционный весенний праздник коренных народов Севера, ханты и манси, символизирующий приход весны, пробуждение природы и начало нового годового цикла, отмечают в Ханты-Мансийском автономном округе (Югре) во вторую субботу апреля.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12 апреля – Пасха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древнейший и важнейший христианский праздник, праздник Воскресения Иисуса Христа – событие, которое является центром всей библейской истории.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21 апреля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мастера пряничного дела, или День пряника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проходит с 2024 года по инициативе организаторов международного фестиваля пряничного искусства «Мир пряника».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25 апреля - День чеченского языка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посвящён сохранению и развитию чеченского языка.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25 апреля - День чувашского языка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отмечается в день рождения Ивана Яковлевича Яковлева, выдающегося деятеля культуры и просвещения чувашского народа, создателя современной чувашской письменности.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30 апреля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коренных малочисленных народов Российской Федерации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4 ноября Президент РФ Владимир Путин подписал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 Президента РФ от 04.11.2025 N 799 «О Дне коренных малочисленных народов Российской Федерации»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, согласно которому 30 апреля ежегодно будут отмечать День коренных малочисленных народов России. Такое решение связано с целью сохранения традиционного образа жизни, хозяйственной деятельности, промыслов и самобытной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Май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21 мая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Всемирный день культурного разнообразия во имя диалога и развития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27 мая - Курбан-байрам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один из двух главных праздников в исламе, отмечаемый мусульманами всего мира в честь готовности пророка Ибрахима (Авраама) принести в жертву своего сына по велению Аллаха, а также как завершение ежегодного хаджа (паломничества в Мекку). Праздник символи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зирует верность Богу, милосердие и единство, отмечается на десятый день месяца Зуль-хиджа, через 70 дней после праздника Ураза-байрам.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Каравон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ежегодный крупный русский народный праздник и фестиваль фольклора, который проходит в селе Никольское (Лаишевский район) Республики Татарстан обычно в конце мая, приуроченный ко дню Святого Николая. Традиционно собирает тысячи гостей для народных гуляни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й, песен и танцев.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Июнь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Сурхарбан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национальный бурят-монгольский праздник, включающий состязания по трём главным мужским видам борьбы (бухэ барилдаан), стрельбе из лука и конные скачки. Обычно проходит летом, в период с конца июня по начало июля, совпадая с государственными праздниками 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или выходными днями.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Гырон быдтон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удмуртский земледельческий праздник отмечается в конце весны, начале лета (в период цветения лугов) и не имеет фиксированной даты, а зависит от сельскохозяйственного цикла и погоды, поэтому его точную дату в 2026 году нужно будет узнавать ближе к маю-ию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ню 2026 года, но он всегда связан с окончанием весенних полевых работ и молениями об урожае.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Сабантуй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татарский народный праздник земледельцев завершает весенний цикл полевых работ и предваряет летние заботы. Это праздник единения общества, людей разных поколений, социальных групп и вероисповеданий. Сабантуй не привязан к конкретной дате календаря. В ка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ждом регионе он проходит в свое время в начале лета.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Тун-пайрам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праздник хакасских скотоводов и земледельцев, посвящённый айрану, молочному продукту, к которому в Хакасии всегда относились с особым трепетом: в старину верили, что молоко и его производные обладают душой. Праздник Тун-пайрам обычно отмечают в июне или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 начале июля.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Хэбденек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традиционный Новый год у эвенов, коренного народа, проживающего преимущественно на востоке России. Праздник отмечают в день летнего равноденствия в 20‑х числах июня. Хэбденек сегодня масштабно празднуют в Магадане, где главная площадка расположена на ле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сной поляне у реки Дукчи, в 15 минутах езды от города. Участники торжества в национальных костюмах исполняют древние эвенские обряды, сохраняя традиции предков.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Уяв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древний чувашский праздник единения и благодарения природе, который проводится ежегодно, но дата его проведения плавающая, обычно в конце июня. Это праздник с хороводами, песнями, играми и национальными подворьями, приуроченный к окончанию сева и началу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 лета.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6 июня - День русского языка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, который также называют Пушкинским днем России, в честь дня рождения великого поэта Александра Сергеевича Пушкина. Этот день – международный праздник, учрежденный ООН, чтобы поддерживать и развивать русский язык как один из шести официальных языков ООН, 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 в России он связан с чествованием Пушкина как основоположника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12 июня -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России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отмечается ежегодно с 1992 года в день принятия Декларации о государственном суверенитете РСФСР. С 2002 года носит нынешнее название.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22 июня - День национального праздника Ысыах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главный национальный якутский праздник лета, символизирующий возрождение природы и единение, отмечаемый в период летнего солнцестояния (с 10 по 25 июня).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23 июня -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балалайки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неофициальный международный праздник музыкантов-народников.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25 июня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дружбы и единения славян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праздник крупнейшей исторической и языковой общности народов мира был учреждён в 90-х годах ХХ века для того, чтобы разные ветви славянских народов помнили о своих исторических корнях, стремились сохранить свою культуру и многовековую связь друг с друго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Июль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4-5 июля - Праздник Луд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 крупный фестиваль коми-ижемцев с хороводами, играми, ярмаркой и национальными традициями, где «луд» означает «луг», на котором и проходят гуляния. Это старинный народный праздник, посвященный летнему периоду и сбору урожая, объединяющий языческие и хрис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тианские мотивы.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7 июля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Праздник Ивана Купалы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посвящен летнему солнцестоянию, расцвету природы и победе света над тьмой.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8 июля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-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Всероссийский день семьи, любви и верности, День Петра и Февронии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Символом праздника является ромашка, олицетворяющая чистоту и верность, а в этот день принято чествовать супругов-юбиляров, заключать браки и укреплять семейные узы.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15 июля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Берегини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праздник, посвященный славянскому божеству – хранительнице дома, семьи, благополучия и природы. В этот день почитали березу, проводили ритуалы для привлечения любви и удачи, а также обращали внимание на погодные приметы.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17 июля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этнографа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В этот день в 1846 году родился великий русский ученый, этнограф и путешественник, член Императорского Русского географического общества Николай Николаевич Миклухо-Маклай.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30 июля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Международный день дружбы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проводится с 2011 года по решению Генеральной Ассамблеи ООН. Праздник подчеркивает важность дружбы между людьми, культурами и странами для мира и взаимопонимания.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Август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9 августа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Международный день коренных народов мира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установлен Генеральной Ассамблеей ООН в 1994 году, чтобы повысить осведомленность о проблемах и достижениях коренных народов, их уникальных культурах, языках и вкладе в мировую семью.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17 августа – День самовара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народный праздник, который символизирует русское гостеприимство, уют и традиции семейного чаепития, собирая людей на фольклорные посиделки, мастер-классы и тематические мероприятия, посвященные этому важному предмету русской бытовой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15 августа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 День Хоровода Мира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общероссийский праздник, призванный создать образ единства многонационального и многокультурного народа России в хороводе.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Сентябрь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8 сентября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День языков народов России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4 ноября 2025 года Президент РФ Владимир Путин подписал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 № 798 «О Дне языков народов Российской Федерации»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. Праздник приурочен ко дню рождения поэта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Расула Гамзатова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и направлен на сохранение, поддержку и развитие языков народов России, а также на укрепление межнационального единства.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21 сентября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Международный день мира 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отмечается с 2002 г. Инициатором этого неофициального праздника стал Русский объединительный союз соотечественников (РОСС) в Киргизии.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21 сентября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Всемирный день русского единения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отмечается ежегодно с 2010 года, учрежден в целях сохранения этнокультурной самобытности русского народа, позитивной национальной самоидентификации, объединения русских, всего русского мира, взаимодействия между русским сообществом и Россией.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Октябрь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24 октября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рождения русской Матрешки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праздник, посвященный знаменитой деревянной кукле, ставшей символом страны, семьи и материнства.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Ноябрь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4 ноября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День народного единства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день освобождения Москвы силами народного ополчения под руководством Кузьмы Минина и Дмитрия Пожарского от польских интервентов (1612).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16 ноября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Международный день толерантности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отмечается во всем мире для продвижения терпимости и взаимопонимания между народами, культурами и людьми. Решение о ежегодном праздновании было принято Генеральной Ассамблеей ООН в 1996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22 ноября – День рождения В.И. Даля (225 лет)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, выдающегося русского писателя, этнографа и собирателя фольклора. Владимир Иванович собирал слова, употребляемые в речи разных народов России, для создания «Толкового словаря живого великорусского языка».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Декабрь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3 декабря – День памяти богатыря Святогора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, героя русского былинного эпоса.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b1b1b"/>
          <w:sz w:val="28"/>
          <w:szCs w:val="28"/>
        </w:rPr>
        <w:t xml:space="preserve">4-12 декабря – Ханука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– праздник света и чуда, напоминающий о победе света над тьмой и стойкости еврейского народа в вере. Отмечается ежегодно в 25-й день еврейского месяца кислев. Празднование длится восемь дней, согласно еврейскому календарю, и сопровождается и сопровождаетс</w:t>
      </w: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я традициями зажжения свечей, пением, играми и угощениями.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28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b1b1b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2026-03-02T14:30:36Z</dcterms:modified>
</cp:coreProperties>
</file>