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2E" w:rsidRPr="005053C6" w:rsidRDefault="005053C6" w:rsidP="005053C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sz w:val="28"/>
          <w:szCs w:val="28"/>
          <w:lang w:eastAsia="ru-RU"/>
        </w:rPr>
        <w:t xml:space="preserve">                                                                                 </w:t>
      </w:r>
      <w:r w:rsidR="00EF172E" w:rsidRPr="00EF172E">
        <w:rPr>
          <w:rFonts w:ascii="Times New Roman" w:eastAsia="Times New Roman" w:hAnsi="Times New Roman"/>
          <w:sz w:val="28"/>
          <w:szCs w:val="28"/>
          <w:lang w:eastAsia="ru-RU"/>
        </w:rPr>
        <w:t xml:space="preserve">У Т В Е Р Ж Д Е Н </w:t>
      </w:r>
    </w:p>
    <w:p w:rsidR="00EF172E" w:rsidRPr="00EF172E" w:rsidRDefault="00EF172E" w:rsidP="00EF172E">
      <w:pPr>
        <w:shd w:val="clear" w:color="auto" w:fill="FFFFFF"/>
        <w:spacing w:after="0" w:line="240" w:lineRule="auto"/>
        <w:jc w:val="right"/>
        <w:rPr>
          <w:rFonts w:ascii="Times New Roman" w:eastAsia="Times New Roman" w:hAnsi="Times New Roman"/>
          <w:sz w:val="28"/>
          <w:szCs w:val="28"/>
          <w:lang w:eastAsia="ru-RU"/>
        </w:rPr>
      </w:pPr>
      <w:r w:rsidRPr="00EF172E">
        <w:rPr>
          <w:rFonts w:ascii="Times New Roman" w:eastAsia="Times New Roman" w:hAnsi="Times New Roman"/>
          <w:sz w:val="28"/>
          <w:szCs w:val="28"/>
          <w:lang w:eastAsia="ru-RU"/>
        </w:rPr>
        <w:t>приказом от 13.11.2020. № 103/1</w:t>
      </w:r>
    </w:p>
    <w:p w:rsidR="00EF172E" w:rsidRPr="00EF172E" w:rsidRDefault="00EF172E" w:rsidP="00EF172E">
      <w:pPr>
        <w:shd w:val="clear" w:color="auto" w:fill="FFFFFF"/>
        <w:spacing w:after="0" w:line="240" w:lineRule="auto"/>
        <w:jc w:val="center"/>
        <w:rPr>
          <w:rFonts w:ascii="Times New Roman" w:eastAsia="Times New Roman" w:hAnsi="Times New Roman"/>
          <w:b/>
          <w:bCs/>
          <w:color w:val="000000"/>
          <w:sz w:val="28"/>
          <w:szCs w:val="28"/>
          <w:lang w:eastAsia="ru-RU"/>
        </w:rPr>
      </w:pPr>
    </w:p>
    <w:p w:rsidR="00EF172E" w:rsidRPr="00EF172E" w:rsidRDefault="00EF172E" w:rsidP="00EF172E">
      <w:pPr>
        <w:shd w:val="clear" w:color="auto" w:fill="FFFFFF"/>
        <w:spacing w:after="0" w:line="240" w:lineRule="auto"/>
        <w:jc w:val="center"/>
        <w:rPr>
          <w:rFonts w:ascii="Times New Roman" w:eastAsia="Times New Roman" w:hAnsi="Times New Roman"/>
          <w:b/>
          <w:bCs/>
          <w:color w:val="000000"/>
          <w:sz w:val="28"/>
          <w:szCs w:val="28"/>
          <w:lang w:eastAsia="ru-RU"/>
        </w:rPr>
      </w:pPr>
    </w:p>
    <w:p w:rsidR="00EF172E" w:rsidRPr="00EF172E" w:rsidRDefault="00EF172E" w:rsidP="00EF172E">
      <w:pPr>
        <w:shd w:val="clear" w:color="auto" w:fill="FFFFFF"/>
        <w:spacing w:after="0" w:line="240" w:lineRule="auto"/>
        <w:jc w:val="center"/>
        <w:rPr>
          <w:rFonts w:ascii="Times New Roman" w:eastAsia="Times New Roman" w:hAnsi="Times New Roman"/>
          <w:b/>
          <w:bCs/>
          <w:color w:val="000000"/>
          <w:sz w:val="28"/>
          <w:szCs w:val="28"/>
          <w:lang w:eastAsia="ru-RU"/>
        </w:rPr>
      </w:pPr>
    </w:p>
    <w:p w:rsidR="00EF172E" w:rsidRPr="00EF172E" w:rsidRDefault="00EF172E" w:rsidP="00EF172E">
      <w:pPr>
        <w:shd w:val="clear" w:color="auto" w:fill="FFFFFF"/>
        <w:spacing w:after="0" w:line="240" w:lineRule="auto"/>
        <w:jc w:val="center"/>
        <w:rPr>
          <w:rFonts w:ascii="Times New Roman" w:eastAsia="Times New Roman" w:hAnsi="Times New Roman"/>
          <w:color w:val="000000"/>
          <w:sz w:val="28"/>
          <w:szCs w:val="28"/>
          <w:lang w:eastAsia="ru-RU"/>
        </w:rPr>
      </w:pPr>
      <w:r w:rsidRPr="00EF172E">
        <w:rPr>
          <w:rFonts w:ascii="Times New Roman" w:eastAsia="Times New Roman" w:hAnsi="Times New Roman"/>
          <w:b/>
          <w:bCs/>
          <w:color w:val="000000"/>
          <w:sz w:val="28"/>
          <w:szCs w:val="28"/>
          <w:lang w:eastAsia="ru-RU"/>
        </w:rPr>
        <w:t>ЕДИНЫЙ СТАНДАРТ</w:t>
      </w:r>
    </w:p>
    <w:p w:rsidR="00EF172E" w:rsidRPr="00EF172E" w:rsidRDefault="00EF172E" w:rsidP="00EF172E">
      <w:pPr>
        <w:shd w:val="clear" w:color="auto" w:fill="FFFFFF"/>
        <w:spacing w:after="0" w:line="240" w:lineRule="auto"/>
        <w:jc w:val="center"/>
        <w:rPr>
          <w:rFonts w:ascii="Times New Roman" w:eastAsia="Times New Roman" w:hAnsi="Times New Roman"/>
          <w:color w:val="000000"/>
          <w:sz w:val="28"/>
          <w:szCs w:val="28"/>
          <w:lang w:eastAsia="ru-RU"/>
        </w:rPr>
      </w:pPr>
      <w:r w:rsidRPr="00EF172E">
        <w:rPr>
          <w:rFonts w:ascii="Times New Roman" w:eastAsia="Times New Roman" w:hAnsi="Times New Roman"/>
          <w:b/>
          <w:bCs/>
          <w:color w:val="000000"/>
          <w:sz w:val="28"/>
          <w:szCs w:val="28"/>
          <w:lang w:eastAsia="ru-RU"/>
        </w:rPr>
        <w:t>безопасной деятельности муниципального бюджетного учреждения культуры «Централизованная   библиотечная система»  города Смоленска, в том числе санитарно-гигиенической безопасности, в целях противодействия распространению новой коронавирусной инфекции (СОVID-19)</w:t>
      </w:r>
    </w:p>
    <w:p w:rsidR="00EF172E" w:rsidRPr="00EF172E" w:rsidRDefault="00EF172E" w:rsidP="00EF172E">
      <w:pPr>
        <w:shd w:val="clear" w:color="auto" w:fill="FFFFFF"/>
        <w:spacing w:after="240" w:line="240" w:lineRule="auto"/>
        <w:jc w:val="center"/>
        <w:rPr>
          <w:rFonts w:ascii="Times New Roman" w:eastAsia="Times New Roman" w:hAnsi="Times New Roman"/>
          <w:b/>
          <w:bCs/>
          <w:color w:val="000000"/>
          <w:sz w:val="24"/>
          <w:szCs w:val="24"/>
          <w:lang w:eastAsia="ru-RU"/>
        </w:rPr>
      </w:pPr>
    </w:p>
    <w:p w:rsidR="00EF172E" w:rsidRPr="00EF172E" w:rsidRDefault="00EF172E" w:rsidP="00EF172E">
      <w:pPr>
        <w:shd w:val="clear" w:color="auto" w:fill="FFFFFF"/>
        <w:spacing w:after="240" w:line="240" w:lineRule="auto"/>
        <w:jc w:val="center"/>
        <w:rPr>
          <w:rFonts w:ascii="Times New Roman" w:eastAsia="Times New Roman" w:hAnsi="Times New Roman"/>
          <w:color w:val="000000"/>
          <w:sz w:val="24"/>
          <w:szCs w:val="24"/>
          <w:lang w:eastAsia="ru-RU"/>
        </w:rPr>
      </w:pPr>
      <w:r w:rsidRPr="00EF172E">
        <w:rPr>
          <w:rFonts w:ascii="Times New Roman" w:eastAsia="Times New Roman" w:hAnsi="Times New Roman"/>
          <w:b/>
          <w:bCs/>
          <w:color w:val="000000"/>
          <w:sz w:val="24"/>
          <w:szCs w:val="24"/>
          <w:lang w:eastAsia="ru-RU"/>
        </w:rPr>
        <w:t>1. ОБЩИЕ ПОЛОЖЕНИЯ</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    Требования Стандарта обязательны для исполнения всеми работниками и посетителями библиотек  муниципального бюджетного учреждения культуры «Централизованная библиотечная система» города Смоленска  (далее МБУК «ЦБС» города Смоленска). </w:t>
      </w:r>
    </w:p>
    <w:p w:rsidR="00EF172E" w:rsidRPr="00EF172E" w:rsidRDefault="00EF172E" w:rsidP="00EF172E">
      <w:pPr>
        <w:shd w:val="clear" w:color="auto" w:fill="FFFFFF"/>
        <w:spacing w:after="0" w:line="255" w:lineRule="atLeast"/>
        <w:ind w:left="-284" w:hanging="284"/>
        <w:jc w:val="both"/>
        <w:textAlignment w:val="top"/>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          1. Общие рекомендации по профилактике новой коронавирусной инфекции (СОVID-19) размещены на официальной странице сайта Федеральной службы по надзору в сфере защиты прав потребителей и благополучия человека </w:t>
      </w:r>
      <w:hyperlink r:id="rId8" w:tgtFrame="_blank" w:history="1">
        <w:r w:rsidRPr="00EF172E">
          <w:rPr>
            <w:rFonts w:ascii="Times New Roman" w:eastAsia="Times New Roman" w:hAnsi="Times New Roman"/>
            <w:b/>
            <w:bCs/>
            <w:color w:val="0000FF"/>
            <w:sz w:val="28"/>
            <w:szCs w:val="28"/>
            <w:u w:val="single"/>
            <w:lang w:eastAsia="ru-RU"/>
          </w:rPr>
          <w:t>67.rospotrebnadzor.ru</w:t>
        </w:r>
      </w:hyperlink>
      <w:r w:rsidRPr="00EF172E">
        <w:rPr>
          <w:rFonts w:ascii="Times New Roman" w:eastAsia="Times New Roman" w:hAnsi="Times New Roman"/>
          <w:color w:val="000000"/>
          <w:sz w:val="28"/>
          <w:szCs w:val="28"/>
          <w:lang w:eastAsia="ru-RU"/>
        </w:rPr>
        <w:t>(далее - Роспотребнадзор) в информационно-телекоммуникационной сети «Интернет».</w:t>
      </w:r>
    </w:p>
    <w:p w:rsidR="00EF172E" w:rsidRPr="00EF172E" w:rsidRDefault="00EF172E" w:rsidP="00EF172E">
      <w:pPr>
        <w:shd w:val="clear" w:color="auto" w:fill="FFFFFF"/>
        <w:spacing w:after="240" w:line="240" w:lineRule="auto"/>
        <w:jc w:val="center"/>
        <w:rPr>
          <w:rFonts w:ascii="Times New Roman" w:eastAsia="Times New Roman" w:hAnsi="Times New Roman"/>
          <w:b/>
          <w:bCs/>
          <w:color w:val="000000"/>
          <w:sz w:val="24"/>
          <w:szCs w:val="24"/>
          <w:lang w:eastAsia="ru-RU"/>
        </w:rPr>
      </w:pPr>
    </w:p>
    <w:p w:rsidR="00EF172E" w:rsidRPr="00EF172E" w:rsidRDefault="00EF172E" w:rsidP="00EF172E">
      <w:pPr>
        <w:shd w:val="clear" w:color="auto" w:fill="FFFFFF"/>
        <w:spacing w:after="240" w:line="240" w:lineRule="auto"/>
        <w:jc w:val="center"/>
        <w:rPr>
          <w:rFonts w:ascii="Times New Roman" w:eastAsia="Times New Roman" w:hAnsi="Times New Roman"/>
          <w:color w:val="000000"/>
          <w:sz w:val="24"/>
          <w:szCs w:val="24"/>
          <w:lang w:eastAsia="ru-RU"/>
        </w:rPr>
      </w:pPr>
      <w:r w:rsidRPr="00EF172E">
        <w:rPr>
          <w:rFonts w:ascii="Times New Roman" w:eastAsia="Times New Roman" w:hAnsi="Times New Roman"/>
          <w:b/>
          <w:bCs/>
          <w:color w:val="000000"/>
          <w:sz w:val="24"/>
          <w:szCs w:val="24"/>
          <w:lang w:eastAsia="ru-RU"/>
        </w:rPr>
        <w:t>2.САНИТАРНО-ГИГИЕНИЧЕСКИЕ ТРЕБОВАНИЯ И ПОРЯДОК ДОПУСКА РАБОТНИКОВ</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2.1. В  МБУК «ЦБС» города Смоленска необходимо обеспечить принятие локальных нормативных актов, устанавливающих:</w:t>
      </w:r>
    </w:p>
    <w:p w:rsidR="00EF172E" w:rsidRPr="00EF172E" w:rsidRDefault="00EF172E" w:rsidP="00EF172E">
      <w:pPr>
        <w:shd w:val="clear" w:color="auto" w:fill="FFFFFF"/>
        <w:spacing w:after="0" w:line="240" w:lineRule="auto"/>
        <w:ind w:left="-284"/>
        <w:jc w:val="both"/>
        <w:rPr>
          <w:rFonts w:ascii="Times New Roman" w:eastAsia="Times New Roman" w:hAnsi="Times New Roman"/>
          <w:sz w:val="28"/>
          <w:szCs w:val="28"/>
          <w:lang w:eastAsia="ru-RU"/>
        </w:rPr>
      </w:pPr>
      <w:r w:rsidRPr="00EF172E">
        <w:rPr>
          <w:rFonts w:ascii="Times New Roman" w:eastAsia="Times New Roman" w:hAnsi="Times New Roman"/>
          <w:color w:val="000000"/>
          <w:sz w:val="28"/>
          <w:szCs w:val="28"/>
          <w:lang w:eastAsia="ru-RU"/>
        </w:rPr>
        <w:t xml:space="preserve">- </w:t>
      </w:r>
      <w:r w:rsidRPr="00EF172E">
        <w:rPr>
          <w:rFonts w:ascii="Times New Roman" w:eastAsia="Times New Roman" w:hAnsi="Times New Roman"/>
          <w:sz w:val="28"/>
          <w:szCs w:val="28"/>
          <w:lang w:eastAsia="ru-RU"/>
        </w:rPr>
        <w:t>численность и перечень работников, непосредственно участвующих в процессах, которые необходимы для обеспечения функционирования библиотек  и не подлежащих переводу на дистанционный режим работы;</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численность и перечень работников, подлежащих переводу на дистанционный режим работы.</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2.2. Для работников на основании существующих документов должны быть разработаны и установлены на видных местах правила личной гигиены, у  входа  в помещения библиотек МБУК «ЦБС» города Смоленска -  регламент уборки. Правила и меры личной гигиены, включая требования по применению масок, перчаток должны применяться ко всем работникам и посетителям.</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2.3. Руководителю  МБУК «ЦБС» города Смоленска необходимо обеспечить работников запасом одноразовых масок, перчаток для использования их при работе,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lastRenderedPageBreak/>
        <w:t xml:space="preserve">     В МБУК «ЦБС» города Смоленска для обработки рук сотрудников и обработки помещений должен быть в наличии не менее чем пятидневный запас моющих и дезинфицирующих средств, средств индивидуальной защиты органов дыхания (маски, респираторы), перчаток.</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2.4. Работники обязаны выполнять правила производственной санитарии и личной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2.5. В помещениях библиотек МБУК «ЦБС» города Смоленска для всех сотрудников  и посетителей библиотек организуется «утренний фильтр» с обязательной термометрией с использованием бесконтактных термометров с целью своевременного выявления и изоляции людей с признаками респираторных заболеваний и повышенной температурой. При повышенной температуре либо при других явных признаках  </w:t>
      </w:r>
      <w:r w:rsidRPr="00EF172E">
        <w:rPr>
          <w:rFonts w:ascii="Times New Roman" w:eastAsia="Times New Roman" w:hAnsi="Times New Roman"/>
          <w:color w:val="000000"/>
          <w:sz w:val="28"/>
          <w:szCs w:val="28"/>
          <w:lang w:val="en-US" w:eastAsia="ru-RU"/>
        </w:rPr>
        <w:t>COVID</w:t>
      </w:r>
      <w:r w:rsidRPr="00EF172E">
        <w:rPr>
          <w:rFonts w:ascii="Times New Roman" w:eastAsia="Times New Roman" w:hAnsi="Times New Roman"/>
          <w:color w:val="000000"/>
          <w:sz w:val="28"/>
          <w:szCs w:val="28"/>
          <w:lang w:eastAsia="ru-RU"/>
        </w:rPr>
        <w:t>-19, работник должен быть отстранен от работы. Каждое измерение температуры необходимо регистрировать в специальном журнале.</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 2.6. Ответственные  лица обеспечивают организацию бесконтактной термометрии  работников 2 раза в день.  Контроль о наличии жалоб на состояние здоровья осуществляется  в течение всего рабочего дня.</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2.7. Каждый работник МБУК «ЦБС» города Смоленска должен оповещать руководителя структурного подразделения, руководитель структурного подразделения – руководителя учреждения о любых отклонениях в состоянии здоровья. Работник с симптомами заболевания не допускается до работы и получает уведомление о необходимости обращения в медицинское учреждение. Возобновление допуска к работе проводится только при наличии справки лечебного учреждения о выздоровлении.</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2.8. Ответственное лицо обеспечивает организацию границ выделенной зоны на территории МБУК «ЦБС» города Смоленска, функционирующей для выгрузки и погрузки инвентаря и материалов, которые необходимы для обеспечения функционирования учреждения.</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p>
    <w:p w:rsidR="00EF172E" w:rsidRPr="00EF172E" w:rsidRDefault="00EF172E" w:rsidP="00EF172E">
      <w:pPr>
        <w:shd w:val="clear" w:color="auto" w:fill="FFFFFF"/>
        <w:spacing w:after="0" w:line="240" w:lineRule="auto"/>
        <w:ind w:left="-284"/>
        <w:jc w:val="center"/>
        <w:rPr>
          <w:rFonts w:ascii="Times New Roman" w:eastAsia="Times New Roman" w:hAnsi="Times New Roman"/>
          <w:b/>
          <w:bCs/>
          <w:color w:val="000000"/>
          <w:sz w:val="24"/>
          <w:szCs w:val="24"/>
          <w:lang w:eastAsia="ru-RU"/>
        </w:rPr>
      </w:pPr>
      <w:r w:rsidRPr="00EF172E">
        <w:rPr>
          <w:rFonts w:ascii="Times New Roman" w:eastAsia="Times New Roman" w:hAnsi="Times New Roman"/>
          <w:b/>
          <w:color w:val="000000"/>
          <w:sz w:val="24"/>
          <w:szCs w:val="24"/>
          <w:lang w:eastAsia="ru-RU"/>
        </w:rPr>
        <w:t xml:space="preserve">3. </w:t>
      </w:r>
      <w:r w:rsidRPr="00EF172E">
        <w:rPr>
          <w:rFonts w:ascii="Times New Roman" w:eastAsia="Times New Roman" w:hAnsi="Times New Roman"/>
          <w:b/>
          <w:bCs/>
          <w:color w:val="000000"/>
          <w:sz w:val="24"/>
          <w:szCs w:val="24"/>
          <w:lang w:eastAsia="ru-RU"/>
        </w:rPr>
        <w:t>САНИТАРНАЯ ОБРАБОТКА ПОМЕЩЕНИЙ, ОБОРУДОВАНИЯ</w:t>
      </w:r>
    </w:p>
    <w:p w:rsidR="00EF172E" w:rsidRPr="00EF172E" w:rsidRDefault="00EF172E" w:rsidP="00EF172E">
      <w:pPr>
        <w:shd w:val="clear" w:color="auto" w:fill="FFFFFF"/>
        <w:spacing w:after="0" w:line="240" w:lineRule="auto"/>
        <w:ind w:left="-284"/>
        <w:jc w:val="center"/>
        <w:rPr>
          <w:rFonts w:ascii="Times New Roman" w:eastAsia="Times New Roman" w:hAnsi="Times New Roman"/>
          <w:color w:val="000000"/>
          <w:sz w:val="28"/>
          <w:szCs w:val="28"/>
          <w:lang w:eastAsia="ru-RU"/>
        </w:rPr>
      </w:pPr>
    </w:p>
    <w:p w:rsidR="00EF172E" w:rsidRPr="00EF172E" w:rsidRDefault="00EF172E" w:rsidP="00EF172E">
      <w:pPr>
        <w:shd w:val="clear" w:color="auto" w:fill="FFFFFF"/>
        <w:tabs>
          <w:tab w:val="left" w:pos="0"/>
        </w:tabs>
        <w:spacing w:after="0" w:line="240" w:lineRule="auto"/>
        <w:ind w:left="-284"/>
        <w:jc w:val="both"/>
        <w:rPr>
          <w:rFonts w:ascii="Times New Roman" w:eastAsia="Times New Roman" w:hAnsi="Times New Roman"/>
          <w:b/>
          <w:bCs/>
          <w:color w:val="000000"/>
          <w:sz w:val="24"/>
          <w:szCs w:val="24"/>
          <w:lang w:eastAsia="ru-RU"/>
        </w:rPr>
      </w:pPr>
      <w:r w:rsidRPr="00EF172E">
        <w:rPr>
          <w:rFonts w:ascii="Times New Roman" w:eastAsia="Times New Roman" w:hAnsi="Times New Roman"/>
          <w:color w:val="000000"/>
          <w:sz w:val="28"/>
          <w:szCs w:val="28"/>
          <w:lang w:eastAsia="ru-RU"/>
        </w:rPr>
        <w:t>3.1. Перед открытием библиотек  МБУК «ЦБС» города Смоленска проводится дезинфицирующая уборка  помещений и санузлов с применением дезинфицирующих средств, активных в отношении вирусов.</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3.2. Дезинфекция может проводиться собственными силами и посредством привлечения специализированных организаций.</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3.3. Профилактическая дезинфекция проводится на системной основе и включает в себя меры личной гигиены: частое мытье рук с мылом или обработку их кожными антисептиками, дезинфекцию, проветривание и обеззараживание воздуха, а также проведение влажной уборки помещений с использованием дезинфицирующих средств, обладающих вирусной активностью в соответствии с инструкциями по их применению, включая </w:t>
      </w:r>
      <w:r w:rsidRPr="00EF172E">
        <w:rPr>
          <w:rFonts w:ascii="Times New Roman" w:eastAsia="Times New Roman" w:hAnsi="Times New Roman"/>
          <w:color w:val="000000"/>
          <w:sz w:val="28"/>
          <w:szCs w:val="28"/>
          <w:lang w:eastAsia="ru-RU"/>
        </w:rPr>
        <w:lastRenderedPageBreak/>
        <w:t>дезинфекцию рабочих мест, оборудования, в том числе телефонов, компьютеров, множительно-копировальной техники и другой оргтехники.</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3.4. В  служебных и бытовых помещениях библиотек  МБУК «ЦБС» города Смоленска, в местах общего пользования и в холлах для посетителей регулярно проводятся мероприятия по санитарной обработке и дезинфекции в соответствии с графиком санитарной обработки, уделяя особое внимание дезинфекции входных групп, дверных ручек, выключателей, контактных поверхностей (столов, стульев работников, оргтехники), мест общего пользования.</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     Обеззараживанию подлежат все поверхности в помещениях, предназначенных для пребывания работников МБУК «ЦБС» города Смоленска: служебные, бытовые помещения, холлы и гардеробы для посетителей, а также рабочие места. Обработку поверхностей необходимо проводить способом протирания ветошью, смоченной дезинфицирующим раствором или способом орошения путем распыления дезинфицирующего раствора.</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3.5. Дополнительно ежедневно проводятся следующие мероприятия:</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уборка с использованием хлоросодержаших дезинфицирующих средств полов, холлов для посетителей, дезинфекционная обработка туалетов (пол, санитарно-техническое оборудование, вентили кранов, спуск бачков унитазов -  2 раза в день, контактные поверхности, дверные ручки, электрические выключатели) – каждые 2 часа;</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проветривание помещения-  каждые 2 часа.</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    Для проведения дезинфекции применяют дезинфицирующие средства, зарегистрированные в установленном порядке и разрешенные к применению в организациях с массовым пребыванием людей, в инструкциях по применению которых, указаны режимы обеззараживания объектов при вирусных инфекциях. Соблюдение времени экспозиции и концентрации рабочего раствора дезинфицирующего средства в соответствии с инструкцией к препарату дня уничтожения микроорганизмов и вирусов.</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3.6. При работе с дезинфекционными средствами необходимо соблюдать меры безопасности. Все виды работ с дезинфицирующими средствами следует выполнять во влагонепроницаемых перчатках одноразовых или многократного применения. При проведении заключительной дезинфекции способом орошения используют средства индивидуальной защиты (СИЗ). Органы дыхания защищают респиратором, глаза защитными очками или используют противоаэрозольные</w:t>
      </w:r>
      <w:r w:rsidR="005053C6">
        <w:rPr>
          <w:rFonts w:ascii="Times New Roman" w:eastAsia="Times New Roman" w:hAnsi="Times New Roman"/>
          <w:color w:val="000000"/>
          <w:sz w:val="28"/>
          <w:szCs w:val="28"/>
          <w:lang w:eastAsia="ru-RU"/>
        </w:rPr>
        <w:t xml:space="preserve"> </w:t>
      </w:r>
      <w:r w:rsidRPr="00EF172E">
        <w:rPr>
          <w:rFonts w:ascii="Times New Roman" w:eastAsia="Times New Roman" w:hAnsi="Times New Roman"/>
          <w:color w:val="000000"/>
          <w:sz w:val="28"/>
          <w:szCs w:val="28"/>
          <w:lang w:eastAsia="ru-RU"/>
        </w:rPr>
        <w:t>СИЗ органов дыхания с изолирующей лицевой частью.</w:t>
      </w:r>
    </w:p>
    <w:p w:rsidR="00EF172E" w:rsidRPr="00EF172E" w:rsidRDefault="00EF172E" w:rsidP="00EF172E">
      <w:pPr>
        <w:shd w:val="clear" w:color="auto" w:fill="FFFFFF"/>
        <w:spacing w:after="0" w:line="240" w:lineRule="auto"/>
        <w:ind w:left="-284"/>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3.7. Мусор из помещений должен удаляться не реже одного раза в день.</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3.8. Дезинфицирующие средства хранят в упаковках изготовителя, плотно закрытыми в специально отведенном, сухом, прохладном и затемненном месте.</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p>
    <w:p w:rsidR="00EF172E" w:rsidRPr="00EF172E" w:rsidRDefault="00EF172E" w:rsidP="00EF172E">
      <w:pPr>
        <w:shd w:val="clear" w:color="auto" w:fill="FFFFFF"/>
        <w:spacing w:after="0" w:line="240" w:lineRule="auto"/>
        <w:ind w:left="-284"/>
        <w:jc w:val="center"/>
        <w:rPr>
          <w:rFonts w:ascii="Times New Roman" w:eastAsia="Times New Roman" w:hAnsi="Times New Roman"/>
          <w:b/>
          <w:bCs/>
          <w:color w:val="000000"/>
          <w:sz w:val="24"/>
          <w:szCs w:val="24"/>
          <w:lang w:eastAsia="ru-RU"/>
        </w:rPr>
      </w:pPr>
    </w:p>
    <w:p w:rsidR="005053C6" w:rsidRDefault="005053C6" w:rsidP="00EF172E">
      <w:pPr>
        <w:shd w:val="clear" w:color="auto" w:fill="FFFFFF"/>
        <w:spacing w:after="0" w:line="240" w:lineRule="auto"/>
        <w:ind w:left="-284"/>
        <w:jc w:val="center"/>
        <w:rPr>
          <w:rFonts w:ascii="Times New Roman" w:eastAsia="Times New Roman" w:hAnsi="Times New Roman"/>
          <w:b/>
          <w:bCs/>
          <w:color w:val="000000"/>
          <w:sz w:val="24"/>
          <w:szCs w:val="24"/>
          <w:lang w:eastAsia="ru-RU"/>
        </w:rPr>
      </w:pPr>
    </w:p>
    <w:p w:rsidR="005053C6" w:rsidRDefault="005053C6" w:rsidP="00EF172E">
      <w:pPr>
        <w:shd w:val="clear" w:color="auto" w:fill="FFFFFF"/>
        <w:spacing w:after="0" w:line="240" w:lineRule="auto"/>
        <w:ind w:left="-284"/>
        <w:jc w:val="center"/>
        <w:rPr>
          <w:rFonts w:ascii="Times New Roman" w:eastAsia="Times New Roman" w:hAnsi="Times New Roman"/>
          <w:b/>
          <w:bCs/>
          <w:color w:val="000000"/>
          <w:sz w:val="24"/>
          <w:szCs w:val="24"/>
          <w:lang w:eastAsia="ru-RU"/>
        </w:rPr>
      </w:pPr>
    </w:p>
    <w:p w:rsidR="005053C6" w:rsidRDefault="005053C6" w:rsidP="00EF172E">
      <w:pPr>
        <w:shd w:val="clear" w:color="auto" w:fill="FFFFFF"/>
        <w:spacing w:after="0" w:line="240" w:lineRule="auto"/>
        <w:ind w:left="-284"/>
        <w:jc w:val="center"/>
        <w:rPr>
          <w:rFonts w:ascii="Times New Roman" w:eastAsia="Times New Roman" w:hAnsi="Times New Roman"/>
          <w:b/>
          <w:bCs/>
          <w:color w:val="000000"/>
          <w:sz w:val="24"/>
          <w:szCs w:val="24"/>
          <w:lang w:eastAsia="ru-RU"/>
        </w:rPr>
      </w:pPr>
    </w:p>
    <w:p w:rsidR="005053C6" w:rsidRDefault="005053C6" w:rsidP="00EF172E">
      <w:pPr>
        <w:shd w:val="clear" w:color="auto" w:fill="FFFFFF"/>
        <w:spacing w:after="0" w:line="240" w:lineRule="auto"/>
        <w:ind w:left="-284"/>
        <w:jc w:val="center"/>
        <w:rPr>
          <w:rFonts w:ascii="Times New Roman" w:eastAsia="Times New Roman" w:hAnsi="Times New Roman"/>
          <w:b/>
          <w:bCs/>
          <w:color w:val="000000"/>
          <w:sz w:val="24"/>
          <w:szCs w:val="24"/>
          <w:lang w:eastAsia="ru-RU"/>
        </w:rPr>
      </w:pPr>
    </w:p>
    <w:p w:rsidR="00EF172E" w:rsidRPr="00EF172E" w:rsidRDefault="00EF172E" w:rsidP="00EF172E">
      <w:pPr>
        <w:shd w:val="clear" w:color="auto" w:fill="FFFFFF"/>
        <w:spacing w:after="0" w:line="240" w:lineRule="auto"/>
        <w:ind w:left="-284"/>
        <w:jc w:val="center"/>
        <w:rPr>
          <w:rFonts w:ascii="Times New Roman" w:eastAsia="Times New Roman" w:hAnsi="Times New Roman"/>
          <w:b/>
          <w:bCs/>
          <w:color w:val="000000"/>
          <w:sz w:val="24"/>
          <w:szCs w:val="24"/>
          <w:lang w:eastAsia="ru-RU"/>
        </w:rPr>
      </w:pPr>
      <w:r w:rsidRPr="00EF172E">
        <w:rPr>
          <w:rFonts w:ascii="Times New Roman" w:eastAsia="Times New Roman" w:hAnsi="Times New Roman"/>
          <w:b/>
          <w:bCs/>
          <w:color w:val="000000"/>
          <w:sz w:val="24"/>
          <w:szCs w:val="24"/>
          <w:lang w:eastAsia="ru-RU"/>
        </w:rPr>
        <w:lastRenderedPageBreak/>
        <w:t>4. ОСОБЕННОСТИ ОРГАНИЗАЦИИ РАБОЧЕГО  ПРОЦЕССА</w:t>
      </w:r>
    </w:p>
    <w:p w:rsidR="00EF172E" w:rsidRPr="00EF172E" w:rsidRDefault="00EF172E" w:rsidP="00EF172E">
      <w:pPr>
        <w:shd w:val="clear" w:color="auto" w:fill="FFFFFF"/>
        <w:spacing w:after="0" w:line="240" w:lineRule="auto"/>
        <w:ind w:left="-284"/>
        <w:jc w:val="center"/>
        <w:rPr>
          <w:rFonts w:ascii="Times New Roman" w:eastAsia="Times New Roman" w:hAnsi="Times New Roman"/>
          <w:color w:val="000000"/>
          <w:sz w:val="24"/>
          <w:szCs w:val="24"/>
          <w:lang w:eastAsia="ru-RU"/>
        </w:rPr>
      </w:pP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4.1. При планировании рабочего  процесса необходимо обеспечить  разделение работников во время работы друг от друга  не менее чем на 1,5 м, социальное дистанцирование посетителей библиотек.</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4.2. Обеспечить дезинфекцию мест общего пользования, оборудования, в том числе телефонов, компьютеров, множительно-копировальной техники и другой оргтехники, поверхности рабочих столов и т.д.  </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4.3. Обеспечить ношение масок и перчаток работниками, посетителями в течение всего времени пребывания  в помещениях  библиотек МБУК «ЦБС» города Смоленска.</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 4.4. Организовать проведение ежедневной двухразовой термометрии работников МБУК «ЦБС» города Смоленска . </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4.5. Обеспечить перевод па дистанционный режим работы и /или оформление листков нетрудоспособности работников старше 65 лет, имеющих хронические заболевания. </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4.6 Категорически запретить прием пищи работников МБУК «ЦБС» города Смоленска на рабочих местах </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4.7. Прием пищи осуществлять только в строго отведенных местах по графику, утвержденному уполномоченными лицами.</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4.8. При режиме ограничений, связанных с СОVID-19 , МБУК «ЦБС» города Смоленска  прекращает деятельность по распоряжению вышестоящего органа.</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p>
    <w:p w:rsidR="00EF172E" w:rsidRPr="00EF172E" w:rsidRDefault="00EF172E" w:rsidP="00EF172E">
      <w:pPr>
        <w:shd w:val="clear" w:color="auto" w:fill="FFFFFF"/>
        <w:spacing w:after="0" w:line="240" w:lineRule="auto"/>
        <w:ind w:left="-284"/>
        <w:jc w:val="center"/>
        <w:rPr>
          <w:rFonts w:ascii="Times New Roman" w:eastAsia="Times New Roman" w:hAnsi="Times New Roman"/>
          <w:b/>
          <w:bCs/>
          <w:color w:val="000000"/>
          <w:sz w:val="24"/>
          <w:szCs w:val="24"/>
          <w:lang w:eastAsia="ru-RU"/>
        </w:rPr>
      </w:pPr>
      <w:r w:rsidRPr="00EF172E">
        <w:rPr>
          <w:rFonts w:ascii="Times New Roman" w:eastAsia="Times New Roman" w:hAnsi="Times New Roman"/>
          <w:b/>
          <w:bCs/>
          <w:color w:val="000000"/>
          <w:sz w:val="28"/>
          <w:szCs w:val="28"/>
          <w:lang w:eastAsia="ru-RU"/>
        </w:rPr>
        <w:t>5.</w:t>
      </w:r>
      <w:r w:rsidRPr="00EF172E">
        <w:rPr>
          <w:rFonts w:ascii="Times New Roman" w:eastAsia="Times New Roman" w:hAnsi="Times New Roman"/>
          <w:b/>
          <w:bCs/>
          <w:color w:val="000000"/>
          <w:sz w:val="24"/>
          <w:szCs w:val="24"/>
          <w:lang w:eastAsia="ru-RU"/>
        </w:rPr>
        <w:t>ОБЕСПЕЧЕНИЕ СОБЛЮДЕНИЯ ДИСТАНЦИИ С УЧЕТОМ ЭПИДЕМИОЛОГИЧЕСКОЙ СИТУАЦИИ</w:t>
      </w:r>
    </w:p>
    <w:p w:rsidR="00EF172E" w:rsidRPr="00EF172E" w:rsidRDefault="00EF172E" w:rsidP="00EF172E">
      <w:pPr>
        <w:shd w:val="clear" w:color="auto" w:fill="FFFFFF"/>
        <w:spacing w:after="0" w:line="240" w:lineRule="auto"/>
        <w:ind w:left="-284"/>
        <w:jc w:val="center"/>
        <w:rPr>
          <w:rFonts w:ascii="Times New Roman" w:eastAsia="Times New Roman" w:hAnsi="Times New Roman"/>
          <w:color w:val="000000"/>
          <w:sz w:val="28"/>
          <w:szCs w:val="28"/>
          <w:lang w:eastAsia="ru-RU"/>
        </w:rPr>
      </w:pP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 5.1. Организовать контроль за соблюдением принципов социального дистанцирования (в том числе путем нанесения разметки для соблюдения расстояния 1,5 метра) в помещениях  библиотек МБУК «ЦБС» города Смоленска.</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5.2. Ограничить вход  в помещения библиотек МБУК «ЦБС» города Смоленска  лиц не связанных с их деятельностью.</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p>
    <w:p w:rsidR="00EF172E" w:rsidRPr="00EF172E" w:rsidRDefault="00EF172E" w:rsidP="00EF172E">
      <w:pPr>
        <w:shd w:val="clear" w:color="auto" w:fill="FFFFFF"/>
        <w:spacing w:after="0" w:line="240" w:lineRule="auto"/>
        <w:ind w:left="-284"/>
        <w:jc w:val="center"/>
        <w:rPr>
          <w:rFonts w:ascii="Times New Roman" w:eastAsia="Times New Roman" w:hAnsi="Times New Roman"/>
          <w:b/>
          <w:bCs/>
          <w:color w:val="000000"/>
          <w:sz w:val="24"/>
          <w:szCs w:val="24"/>
          <w:lang w:eastAsia="ru-RU"/>
        </w:rPr>
      </w:pPr>
      <w:r w:rsidRPr="00EF172E">
        <w:rPr>
          <w:rFonts w:ascii="Times New Roman" w:eastAsia="Times New Roman" w:hAnsi="Times New Roman"/>
          <w:b/>
          <w:bCs/>
          <w:color w:val="000000"/>
          <w:sz w:val="24"/>
          <w:szCs w:val="24"/>
          <w:lang w:eastAsia="ru-RU"/>
        </w:rPr>
        <w:t>6. АЛГОРИТМ ДЕЙСТВИЙ В СЛУЧАЕ ПОДОЗРЕНИЯ И ВЫЯВЛЕНИЯ ЗАБОЛЕВАНИЯ НОВОЙ КОРОНАВИРУСНОЙ ИНФЕКЦИЕЙ COVID-19</w:t>
      </w:r>
    </w:p>
    <w:p w:rsidR="00EF172E" w:rsidRPr="00EF172E" w:rsidRDefault="00EF172E" w:rsidP="00EF172E">
      <w:pPr>
        <w:shd w:val="clear" w:color="auto" w:fill="FFFFFF"/>
        <w:spacing w:after="0" w:line="240" w:lineRule="auto"/>
        <w:ind w:left="-284"/>
        <w:jc w:val="center"/>
        <w:rPr>
          <w:rFonts w:ascii="Times New Roman" w:eastAsia="Times New Roman" w:hAnsi="Times New Roman"/>
          <w:color w:val="000000"/>
          <w:sz w:val="28"/>
          <w:szCs w:val="28"/>
          <w:lang w:eastAsia="ru-RU"/>
        </w:rPr>
      </w:pP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6.1. С целью подготовки к внештатным (экстренным) ситуациям ознакомить работников со схемой маршрутизации работников МБУК «ЦБС» города Смоленска с симптомами  </w:t>
      </w:r>
      <w:r w:rsidRPr="00EF172E">
        <w:rPr>
          <w:rFonts w:ascii="Times New Roman" w:eastAsia="Times New Roman" w:hAnsi="Times New Roman"/>
          <w:color w:val="000000"/>
          <w:sz w:val="28"/>
          <w:szCs w:val="28"/>
          <w:lang w:val="en-US" w:eastAsia="ru-RU"/>
        </w:rPr>
        <w:t>COVID</w:t>
      </w:r>
      <w:r w:rsidRPr="00EF172E">
        <w:rPr>
          <w:rFonts w:ascii="Times New Roman" w:eastAsia="Times New Roman" w:hAnsi="Times New Roman"/>
          <w:color w:val="000000"/>
          <w:sz w:val="28"/>
          <w:szCs w:val="28"/>
          <w:lang w:eastAsia="ru-RU"/>
        </w:rPr>
        <w:t xml:space="preserve"> -19 в медицинские учреждения.</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6.2. Работник, у которого имеются подозрения заболевания новой каронавирусной инфекцией СОVID-19, с использованием имеющихся средств связи извещает директора МБУК «ЦБС» города Смоленска  о своем состоянии.</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 xml:space="preserve">6.3. При появлении подозрения на заболевание новой коронавирусной инфекцией СОVID-19 сотрудника, находящегося на рабочем месте, следует </w:t>
      </w:r>
      <w:r w:rsidRPr="00EF172E">
        <w:rPr>
          <w:rFonts w:ascii="Times New Roman" w:eastAsia="Times New Roman" w:hAnsi="Times New Roman"/>
          <w:color w:val="000000"/>
          <w:sz w:val="28"/>
          <w:szCs w:val="28"/>
          <w:lang w:eastAsia="ru-RU"/>
        </w:rPr>
        <w:lastRenderedPageBreak/>
        <w:t>незамедлительно изолировать в специально выделенное помещение и вызвать бригаду СМП.</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6.4. После удаления заболевшего из библиотеки обеспечить проведение дезинфекцию помещения, рабочего места своими силами, при получении  подтверждения заболевания новой каронавирусной инфекцией СОVID-19 - заключительной дезинфекции силами специализированной организации.</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6.5. При подтверждении у работника заражения новой коронавирусной инфекцией СОVID-19, директору «МБУК «ЦБС» города Смоленска необходимо сформировать сведения о контактах работника в рамках исполнения служебных обязанностей за последние 14 дней и уведомить всех работников, входящих в данный список, о необходимости соблюдения режима самоизоляции.</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p>
    <w:p w:rsidR="00EF172E" w:rsidRPr="00EF172E" w:rsidRDefault="00EF172E" w:rsidP="00EF172E">
      <w:pPr>
        <w:shd w:val="clear" w:color="auto" w:fill="FFFFFF"/>
        <w:spacing w:after="0" w:line="240" w:lineRule="auto"/>
        <w:ind w:left="-284"/>
        <w:jc w:val="center"/>
        <w:rPr>
          <w:rFonts w:ascii="Times New Roman" w:eastAsia="Times New Roman" w:hAnsi="Times New Roman"/>
          <w:b/>
          <w:bCs/>
          <w:color w:val="000000"/>
          <w:sz w:val="24"/>
          <w:szCs w:val="24"/>
          <w:lang w:eastAsia="ru-RU"/>
        </w:rPr>
      </w:pPr>
      <w:r w:rsidRPr="00EF172E">
        <w:rPr>
          <w:rFonts w:ascii="Times New Roman" w:eastAsia="Times New Roman" w:hAnsi="Times New Roman"/>
          <w:b/>
          <w:bCs/>
          <w:color w:val="000000"/>
          <w:sz w:val="24"/>
          <w:szCs w:val="24"/>
          <w:lang w:eastAsia="ru-RU"/>
        </w:rPr>
        <w:t>7. ИНФОРМИРОВАНИЕ РАБОТНИКОВ И ПОСЕТИТЕЛЕЙ О МЕРАХ ПРЕДОСТОРОЖНОСТИ И ПРОФИЛАКТИКИ</w:t>
      </w:r>
    </w:p>
    <w:p w:rsidR="00EF172E" w:rsidRPr="00EF172E" w:rsidRDefault="00EF172E" w:rsidP="00EF172E">
      <w:pPr>
        <w:shd w:val="clear" w:color="auto" w:fill="FFFFFF"/>
        <w:spacing w:after="0" w:line="240" w:lineRule="auto"/>
        <w:ind w:left="-284"/>
        <w:jc w:val="center"/>
        <w:rPr>
          <w:rFonts w:ascii="Times New Roman" w:eastAsia="Times New Roman" w:hAnsi="Times New Roman"/>
          <w:b/>
          <w:bCs/>
          <w:color w:val="000000"/>
          <w:sz w:val="24"/>
          <w:szCs w:val="24"/>
          <w:lang w:eastAsia="ru-RU"/>
        </w:rPr>
      </w:pP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7.1. Ответственным лицам, назначенным приказом директора,  необходимо организовать системную работу по информированию работников о рисках новой коронавирусной инфекции СОVID-19, о мерах индивидуальной профилактики, необходимости своевременного обращения за медицинской помощью при появлении первых симптомов вирусной  инфекции.</w:t>
      </w:r>
    </w:p>
    <w:p w:rsidR="00EF172E" w:rsidRPr="00EF172E" w:rsidRDefault="00EF172E" w:rsidP="00EF172E">
      <w:pPr>
        <w:shd w:val="clear" w:color="auto" w:fill="FFFFFF"/>
        <w:spacing w:after="0" w:line="240" w:lineRule="auto"/>
        <w:ind w:left="-284"/>
        <w:jc w:val="both"/>
        <w:rPr>
          <w:rFonts w:ascii="Times New Roman" w:eastAsia="Times New Roman" w:hAnsi="Times New Roman"/>
          <w:color w:val="000000"/>
          <w:sz w:val="28"/>
          <w:szCs w:val="28"/>
          <w:lang w:eastAsia="ru-RU"/>
        </w:rPr>
      </w:pPr>
      <w:r w:rsidRPr="00EF172E">
        <w:rPr>
          <w:rFonts w:ascii="Times New Roman" w:eastAsia="Times New Roman" w:hAnsi="Times New Roman"/>
          <w:color w:val="000000"/>
          <w:sz w:val="28"/>
          <w:szCs w:val="28"/>
          <w:lang w:eastAsia="ru-RU"/>
        </w:rPr>
        <w:t>7.2. На информационных стендах в помещениях библиотек размещаются плакаты, памятки по соблюдению мер профилактики на рабочих местах, по действиям в случае появления симптомов острого респираторного заболевания, визуальная инструкция по правилам обработки рук с использованием моющих и дезинфицирующих средств.</w:t>
      </w:r>
    </w:p>
    <w:p w:rsidR="00EF172E" w:rsidRPr="00EF172E" w:rsidRDefault="00EF172E" w:rsidP="00EF172E">
      <w:pPr>
        <w:rPr>
          <w:rFonts w:eastAsia="Times New Roman"/>
          <w:lang w:eastAsia="ru-RU"/>
        </w:rPr>
      </w:pPr>
    </w:p>
    <w:p w:rsidR="00EF172E" w:rsidRPr="00EF172E" w:rsidRDefault="00EF172E" w:rsidP="00EF172E">
      <w:pPr>
        <w:shd w:val="clear" w:color="auto" w:fill="FFFFFF"/>
        <w:spacing w:after="0" w:line="240" w:lineRule="auto"/>
        <w:jc w:val="both"/>
        <w:rPr>
          <w:rFonts w:ascii="Times New Roman" w:eastAsia="Times New Roman" w:hAnsi="Times New Roman"/>
          <w:sz w:val="28"/>
          <w:szCs w:val="28"/>
          <w:lang w:eastAsia="ru-RU"/>
        </w:rPr>
      </w:pPr>
    </w:p>
    <w:p w:rsidR="00EF172E" w:rsidRPr="00EF172E" w:rsidRDefault="00EF172E" w:rsidP="00EF172E">
      <w:pPr>
        <w:shd w:val="clear" w:color="auto" w:fill="FFFFFF"/>
        <w:spacing w:after="0" w:line="240" w:lineRule="auto"/>
        <w:jc w:val="both"/>
        <w:rPr>
          <w:rFonts w:ascii="Times New Roman" w:eastAsia="Times New Roman" w:hAnsi="Times New Roman"/>
          <w:sz w:val="28"/>
          <w:szCs w:val="28"/>
          <w:lang w:eastAsia="ru-RU"/>
        </w:rPr>
      </w:pPr>
    </w:p>
    <w:p w:rsidR="00EF172E" w:rsidRPr="00EF172E" w:rsidRDefault="00EF172E" w:rsidP="00EF172E">
      <w:pPr>
        <w:shd w:val="clear" w:color="auto" w:fill="FFFFFF"/>
        <w:spacing w:after="0" w:line="240" w:lineRule="auto"/>
        <w:jc w:val="both"/>
        <w:rPr>
          <w:rFonts w:ascii="Times New Roman" w:eastAsia="Times New Roman" w:hAnsi="Times New Roman"/>
          <w:sz w:val="28"/>
          <w:szCs w:val="28"/>
          <w:lang w:eastAsia="ru-RU"/>
        </w:rPr>
      </w:pPr>
    </w:p>
    <w:p w:rsidR="00EF172E" w:rsidRPr="00EF172E" w:rsidRDefault="00EF172E" w:rsidP="00EF172E">
      <w:pPr>
        <w:shd w:val="clear" w:color="auto" w:fill="FFFFFF"/>
        <w:spacing w:after="0" w:line="240" w:lineRule="auto"/>
        <w:jc w:val="both"/>
        <w:rPr>
          <w:rFonts w:ascii="Times New Roman" w:eastAsia="Times New Roman" w:hAnsi="Times New Roman"/>
          <w:sz w:val="28"/>
          <w:szCs w:val="28"/>
          <w:lang w:eastAsia="ru-RU"/>
        </w:rPr>
      </w:pPr>
    </w:p>
    <w:p w:rsidR="00EF172E" w:rsidRPr="00EF172E" w:rsidRDefault="00EF172E" w:rsidP="00EF172E">
      <w:pPr>
        <w:shd w:val="clear" w:color="auto" w:fill="FFFFFF"/>
        <w:spacing w:after="0" w:line="240" w:lineRule="auto"/>
        <w:jc w:val="both"/>
        <w:rPr>
          <w:rFonts w:ascii="Times New Roman" w:eastAsia="Times New Roman" w:hAnsi="Times New Roman"/>
          <w:sz w:val="28"/>
          <w:szCs w:val="28"/>
          <w:lang w:eastAsia="ru-RU"/>
        </w:rPr>
      </w:pPr>
    </w:p>
    <w:p w:rsidR="00EF172E" w:rsidRPr="00460F81" w:rsidRDefault="005053C6" w:rsidP="00EF172E">
      <w:pPr>
        <w:shd w:val="clear" w:color="auto" w:fill="FFFFFF"/>
        <w:spacing w:after="0" w:line="240" w:lineRule="auto"/>
        <w:jc w:val="both"/>
        <w:rPr>
          <w:rFonts w:ascii="Arial Unicode MS" w:eastAsia="Arial Unicode MS" w:hAnsi="Arial Unicode MS" w:cs="Arial Unicode MS"/>
          <w:b/>
          <w:sz w:val="32"/>
          <w:szCs w:val="32"/>
          <w:lang w:eastAsia="ru-RU"/>
        </w:rPr>
      </w:pPr>
      <w:r>
        <w:rPr>
          <w:rFonts w:ascii="Times New Roman" w:eastAsia="Times New Roman" w:hAnsi="Times New Roman"/>
          <w:sz w:val="28"/>
          <w:szCs w:val="28"/>
          <w:lang w:eastAsia="ru-RU"/>
        </w:rPr>
        <w:t xml:space="preserve">  </w:t>
      </w:r>
    </w:p>
    <w:p w:rsidR="00D4489F" w:rsidRPr="00EF172E" w:rsidRDefault="00D4489F" w:rsidP="00EF172E">
      <w:bookmarkStart w:id="0" w:name="_GoBack"/>
      <w:bookmarkEnd w:id="0"/>
    </w:p>
    <w:sectPr w:rsidR="00D4489F" w:rsidRPr="00EF172E" w:rsidSect="00D47C7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BE5" w:rsidRDefault="00786BE5">
      <w:pPr>
        <w:spacing w:after="0" w:line="240" w:lineRule="auto"/>
      </w:pPr>
      <w:r>
        <w:separator/>
      </w:r>
    </w:p>
  </w:endnote>
  <w:endnote w:type="continuationSeparator" w:id="1">
    <w:p w:rsidR="00786BE5" w:rsidRDefault="00786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6" w:rsidRDefault="00786BE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6" w:rsidRDefault="00786BE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6" w:rsidRDefault="00786B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BE5" w:rsidRDefault="00786BE5">
      <w:pPr>
        <w:spacing w:after="0" w:line="240" w:lineRule="auto"/>
      </w:pPr>
      <w:r>
        <w:separator/>
      </w:r>
    </w:p>
  </w:footnote>
  <w:footnote w:type="continuationSeparator" w:id="1">
    <w:p w:rsidR="00786BE5" w:rsidRDefault="00786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6" w:rsidRDefault="00786BE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93292"/>
      <w:docPartObj>
        <w:docPartGallery w:val="Page Numbers (Top of Page)"/>
        <w:docPartUnique/>
      </w:docPartObj>
    </w:sdtPr>
    <w:sdtContent>
      <w:p w:rsidR="00B24B96" w:rsidRDefault="00822F62">
        <w:pPr>
          <w:pStyle w:val="a7"/>
          <w:jc w:val="center"/>
        </w:pPr>
        <w:r>
          <w:fldChar w:fldCharType="begin"/>
        </w:r>
        <w:r w:rsidR="00BC2C9B">
          <w:instrText>PAGE   \* MERGEFORMAT</w:instrText>
        </w:r>
        <w:r>
          <w:fldChar w:fldCharType="separate"/>
        </w:r>
        <w:r w:rsidR="005053C6">
          <w:rPr>
            <w:noProof/>
          </w:rPr>
          <w:t>1</w:t>
        </w:r>
        <w:r>
          <w:fldChar w:fldCharType="end"/>
        </w:r>
      </w:p>
    </w:sdtContent>
  </w:sdt>
  <w:p w:rsidR="00B24B96" w:rsidRDefault="00786BE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6" w:rsidRDefault="00786B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679"/>
    <w:multiLevelType w:val="multilevel"/>
    <w:tmpl w:val="C89E04DA"/>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07E86CDE"/>
    <w:multiLevelType w:val="hybridMultilevel"/>
    <w:tmpl w:val="0C6E5AE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252FCB"/>
    <w:multiLevelType w:val="hybridMultilevel"/>
    <w:tmpl w:val="14E05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801524"/>
    <w:multiLevelType w:val="hybridMultilevel"/>
    <w:tmpl w:val="909E82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745B7"/>
    <w:multiLevelType w:val="hybridMultilevel"/>
    <w:tmpl w:val="83B6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50735"/>
    <w:multiLevelType w:val="hybridMultilevel"/>
    <w:tmpl w:val="1EA2B4F2"/>
    <w:lvl w:ilvl="0" w:tplc="85766528">
      <w:start w:val="4"/>
      <w:numFmt w:val="decimal"/>
      <w:lvlText w:val="%1."/>
      <w:lvlJc w:val="left"/>
      <w:pPr>
        <w:ind w:left="377" w:hanging="360"/>
      </w:pPr>
      <w:rPr>
        <w:rFonts w:hint="default"/>
      </w:rPr>
    </w:lvl>
    <w:lvl w:ilvl="1" w:tplc="04190019">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6">
    <w:nsid w:val="22554C33"/>
    <w:multiLevelType w:val="multilevel"/>
    <w:tmpl w:val="305454EA"/>
    <w:lvl w:ilvl="0">
      <w:start w:val="1"/>
      <w:numFmt w:val="decimal"/>
      <w:lvlText w:val="%1."/>
      <w:lvlJc w:val="left"/>
      <w:pPr>
        <w:ind w:left="502" w:hanging="360"/>
      </w:pPr>
      <w:rPr>
        <w:rFonts w:ascii="Times New Roman" w:eastAsia="Times New Roman" w:hAnsi="Times New Roman" w:cs="Times New Roman"/>
        <w:b/>
        <w:color w:val="auto"/>
      </w:rPr>
    </w:lvl>
    <w:lvl w:ilvl="1">
      <w:start w:val="1"/>
      <w:numFmt w:val="decimal"/>
      <w:isLgl/>
      <w:lvlText w:val="%1.%2."/>
      <w:lvlJc w:val="left"/>
      <w:pPr>
        <w:ind w:left="1350" w:hanging="1350"/>
      </w:pPr>
      <w:rPr>
        <w:b w:val="0"/>
      </w:rPr>
    </w:lvl>
    <w:lvl w:ilvl="2">
      <w:start w:val="1"/>
      <w:numFmt w:val="decimal"/>
      <w:isLgl/>
      <w:lvlText w:val="%1.%2.%3."/>
      <w:lvlJc w:val="left"/>
      <w:pPr>
        <w:ind w:left="1776" w:hanging="1350"/>
      </w:pPr>
      <w:rPr>
        <w:b w:val="0"/>
      </w:rPr>
    </w:lvl>
    <w:lvl w:ilvl="3">
      <w:start w:val="1"/>
      <w:numFmt w:val="decimal"/>
      <w:isLgl/>
      <w:lvlText w:val="%1.%2.%3.%4."/>
      <w:lvlJc w:val="left"/>
      <w:pPr>
        <w:ind w:left="2060" w:hanging="1350"/>
      </w:pPr>
      <w:rPr>
        <w:b w:val="0"/>
      </w:rPr>
    </w:lvl>
    <w:lvl w:ilvl="4">
      <w:start w:val="1"/>
      <w:numFmt w:val="decimal"/>
      <w:isLgl/>
      <w:lvlText w:val="%1.%2.%3.%4.%5."/>
      <w:lvlJc w:val="left"/>
      <w:pPr>
        <w:ind w:left="3106" w:hanging="135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372C4D55"/>
    <w:multiLevelType w:val="multilevel"/>
    <w:tmpl w:val="70083AE4"/>
    <w:lvl w:ilvl="0">
      <w:start w:val="1"/>
      <w:numFmt w:val="decimal"/>
      <w:lvlText w:val="%1."/>
      <w:lvlJc w:val="left"/>
      <w:pPr>
        <w:ind w:left="218" w:hanging="360"/>
      </w:pPr>
    </w:lvl>
    <w:lvl w:ilvl="1">
      <w:start w:val="1"/>
      <w:numFmt w:val="decimal"/>
      <w:isLgl/>
      <w:lvlText w:val="%1.%2."/>
      <w:lvlJc w:val="left"/>
      <w:pPr>
        <w:ind w:left="795" w:hanging="720"/>
      </w:pPr>
    </w:lvl>
    <w:lvl w:ilvl="2">
      <w:start w:val="1"/>
      <w:numFmt w:val="decimal"/>
      <w:isLgl/>
      <w:lvlText w:val="%1.%2.%3."/>
      <w:lvlJc w:val="left"/>
      <w:pPr>
        <w:ind w:left="1012" w:hanging="720"/>
      </w:pPr>
    </w:lvl>
    <w:lvl w:ilvl="3">
      <w:start w:val="1"/>
      <w:numFmt w:val="decimal"/>
      <w:isLgl/>
      <w:lvlText w:val="%1.%2.%3.%4."/>
      <w:lvlJc w:val="left"/>
      <w:pPr>
        <w:ind w:left="1589" w:hanging="1080"/>
      </w:pPr>
    </w:lvl>
    <w:lvl w:ilvl="4">
      <w:start w:val="1"/>
      <w:numFmt w:val="decimal"/>
      <w:isLgl/>
      <w:lvlText w:val="%1.%2.%3.%4.%5."/>
      <w:lvlJc w:val="left"/>
      <w:pPr>
        <w:ind w:left="1806" w:hanging="1080"/>
      </w:pPr>
    </w:lvl>
    <w:lvl w:ilvl="5">
      <w:start w:val="1"/>
      <w:numFmt w:val="decimal"/>
      <w:isLgl/>
      <w:lvlText w:val="%1.%2.%3.%4.%5.%6."/>
      <w:lvlJc w:val="left"/>
      <w:pPr>
        <w:ind w:left="2383" w:hanging="1440"/>
      </w:pPr>
    </w:lvl>
    <w:lvl w:ilvl="6">
      <w:start w:val="1"/>
      <w:numFmt w:val="decimal"/>
      <w:isLgl/>
      <w:lvlText w:val="%1.%2.%3.%4.%5.%6.%7."/>
      <w:lvlJc w:val="left"/>
      <w:pPr>
        <w:ind w:left="2960" w:hanging="1800"/>
      </w:pPr>
    </w:lvl>
    <w:lvl w:ilvl="7">
      <w:start w:val="1"/>
      <w:numFmt w:val="decimal"/>
      <w:isLgl/>
      <w:lvlText w:val="%1.%2.%3.%4.%5.%6.%7.%8."/>
      <w:lvlJc w:val="left"/>
      <w:pPr>
        <w:ind w:left="3177" w:hanging="1800"/>
      </w:pPr>
    </w:lvl>
    <w:lvl w:ilvl="8">
      <w:start w:val="1"/>
      <w:numFmt w:val="decimal"/>
      <w:isLgl/>
      <w:lvlText w:val="%1.%2.%3.%4.%5.%6.%7.%8.%9."/>
      <w:lvlJc w:val="left"/>
      <w:pPr>
        <w:ind w:left="3754" w:hanging="2160"/>
      </w:pPr>
    </w:lvl>
  </w:abstractNum>
  <w:abstractNum w:abstractNumId="8">
    <w:nsid w:val="3FBC4B2E"/>
    <w:multiLevelType w:val="hybridMultilevel"/>
    <w:tmpl w:val="883E157C"/>
    <w:lvl w:ilvl="0" w:tplc="FC3066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E96115"/>
    <w:multiLevelType w:val="hybridMultilevel"/>
    <w:tmpl w:val="B338001E"/>
    <w:lvl w:ilvl="0" w:tplc="126E55B6">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10">
    <w:nsid w:val="418671A2"/>
    <w:multiLevelType w:val="multilevel"/>
    <w:tmpl w:val="67EAE43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9D06B58"/>
    <w:multiLevelType w:val="multilevel"/>
    <w:tmpl w:val="C14E6E72"/>
    <w:lvl w:ilvl="0">
      <w:start w:val="1"/>
      <w:numFmt w:val="decimal"/>
      <w:lvlText w:val="%1."/>
      <w:lvlJc w:val="left"/>
      <w:pPr>
        <w:ind w:left="450" w:hanging="450"/>
      </w:pPr>
    </w:lvl>
    <w:lvl w:ilvl="1">
      <w:start w:val="1"/>
      <w:numFmt w:val="decimal"/>
      <w:lvlText w:val="%1.%2."/>
      <w:lvlJc w:val="left"/>
      <w:pPr>
        <w:ind w:left="1395" w:hanging="720"/>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12">
    <w:nsid w:val="4E380C20"/>
    <w:multiLevelType w:val="hybridMultilevel"/>
    <w:tmpl w:val="A6AE0BBE"/>
    <w:lvl w:ilvl="0" w:tplc="126E55B6">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13">
    <w:nsid w:val="56CD4490"/>
    <w:multiLevelType w:val="hybridMultilevel"/>
    <w:tmpl w:val="CD9A3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D51426"/>
    <w:multiLevelType w:val="hybridMultilevel"/>
    <w:tmpl w:val="7F5EC382"/>
    <w:lvl w:ilvl="0" w:tplc="CDC6D32C">
      <w:start w:val="1"/>
      <w:numFmt w:val="decimal"/>
      <w:lvlText w:val="%1."/>
      <w:lvlJc w:val="left"/>
      <w:pPr>
        <w:tabs>
          <w:tab w:val="num" w:pos="720"/>
        </w:tabs>
        <w:ind w:left="720" w:hanging="360"/>
      </w:pPr>
    </w:lvl>
    <w:lvl w:ilvl="1" w:tplc="C4B290D0">
      <w:numFmt w:val="none"/>
      <w:lvlText w:val=""/>
      <w:lvlJc w:val="left"/>
      <w:pPr>
        <w:tabs>
          <w:tab w:val="num" w:pos="360"/>
        </w:tabs>
        <w:ind w:left="0" w:firstLine="0"/>
      </w:pPr>
    </w:lvl>
    <w:lvl w:ilvl="2" w:tplc="0FA47FCC">
      <w:numFmt w:val="none"/>
      <w:lvlText w:val=""/>
      <w:lvlJc w:val="left"/>
      <w:pPr>
        <w:tabs>
          <w:tab w:val="num" w:pos="360"/>
        </w:tabs>
        <w:ind w:left="0" w:firstLine="0"/>
      </w:pPr>
    </w:lvl>
    <w:lvl w:ilvl="3" w:tplc="4002DA30">
      <w:numFmt w:val="none"/>
      <w:lvlText w:val=""/>
      <w:lvlJc w:val="left"/>
      <w:pPr>
        <w:tabs>
          <w:tab w:val="num" w:pos="360"/>
        </w:tabs>
        <w:ind w:left="0" w:firstLine="0"/>
      </w:pPr>
    </w:lvl>
    <w:lvl w:ilvl="4" w:tplc="DD5CCDB4">
      <w:numFmt w:val="none"/>
      <w:lvlText w:val=""/>
      <w:lvlJc w:val="left"/>
      <w:pPr>
        <w:tabs>
          <w:tab w:val="num" w:pos="360"/>
        </w:tabs>
        <w:ind w:left="0" w:firstLine="0"/>
      </w:pPr>
    </w:lvl>
    <w:lvl w:ilvl="5" w:tplc="2EE2F438">
      <w:numFmt w:val="none"/>
      <w:lvlText w:val=""/>
      <w:lvlJc w:val="left"/>
      <w:pPr>
        <w:tabs>
          <w:tab w:val="num" w:pos="360"/>
        </w:tabs>
        <w:ind w:left="0" w:firstLine="0"/>
      </w:pPr>
    </w:lvl>
    <w:lvl w:ilvl="6" w:tplc="B8E4B22C">
      <w:numFmt w:val="none"/>
      <w:lvlText w:val=""/>
      <w:lvlJc w:val="left"/>
      <w:pPr>
        <w:tabs>
          <w:tab w:val="num" w:pos="360"/>
        </w:tabs>
        <w:ind w:left="0" w:firstLine="0"/>
      </w:pPr>
    </w:lvl>
    <w:lvl w:ilvl="7" w:tplc="F3ACD260">
      <w:numFmt w:val="none"/>
      <w:lvlText w:val=""/>
      <w:lvlJc w:val="left"/>
      <w:pPr>
        <w:tabs>
          <w:tab w:val="num" w:pos="360"/>
        </w:tabs>
        <w:ind w:left="0" w:firstLine="0"/>
      </w:pPr>
    </w:lvl>
    <w:lvl w:ilvl="8" w:tplc="4350D178">
      <w:numFmt w:val="none"/>
      <w:lvlText w:val=""/>
      <w:lvlJc w:val="left"/>
      <w:pPr>
        <w:tabs>
          <w:tab w:val="num" w:pos="360"/>
        </w:tabs>
        <w:ind w:left="0" w:firstLine="0"/>
      </w:pPr>
    </w:lvl>
  </w:abstractNum>
  <w:abstractNum w:abstractNumId="15">
    <w:nsid w:val="62CD0D0F"/>
    <w:multiLevelType w:val="multilevel"/>
    <w:tmpl w:val="4EF68FCA"/>
    <w:lvl w:ilvl="0">
      <w:start w:val="1"/>
      <w:numFmt w:val="decimal"/>
      <w:lvlText w:val="%1."/>
      <w:lvlJc w:val="left"/>
      <w:pPr>
        <w:ind w:left="1353" w:hanging="360"/>
      </w:pPr>
      <w:rPr>
        <w:b w:val="0"/>
      </w:r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16">
    <w:nsid w:val="64A83D5D"/>
    <w:multiLevelType w:val="hybridMultilevel"/>
    <w:tmpl w:val="F2FC56E8"/>
    <w:lvl w:ilvl="0" w:tplc="3B1C14B0">
      <w:start w:val="2"/>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7">
    <w:nsid w:val="6E312FD5"/>
    <w:multiLevelType w:val="multilevel"/>
    <w:tmpl w:val="7C1A6CF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0CE614B"/>
    <w:multiLevelType w:val="hybridMultilevel"/>
    <w:tmpl w:val="EE8CF93A"/>
    <w:lvl w:ilvl="0" w:tplc="4E9409A2">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15F2CA3"/>
    <w:multiLevelType w:val="hybridMultilevel"/>
    <w:tmpl w:val="29EA6900"/>
    <w:lvl w:ilvl="0" w:tplc="F7D8CDF8">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21609F0"/>
    <w:multiLevelType w:val="hybridMultilevel"/>
    <w:tmpl w:val="1E42275A"/>
    <w:lvl w:ilvl="0" w:tplc="04022102">
      <w:start w:val="1"/>
      <w:numFmt w:val="decimal"/>
      <w:lvlText w:val="%1."/>
      <w:lvlJc w:val="left"/>
      <w:pPr>
        <w:ind w:left="825" w:hanging="46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FC85E77"/>
    <w:multiLevelType w:val="hybridMultilevel"/>
    <w:tmpl w:val="A51CB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 w:numId="24">
    <w:abstractNumId w:val="9"/>
  </w:num>
  <w:num w:numId="25">
    <w:abstractNumId w:val="4"/>
  </w:num>
  <w:num w:numId="26">
    <w:abstractNumId w:val="1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302B"/>
    <w:rsid w:val="00003AA7"/>
    <w:rsid w:val="00005E43"/>
    <w:rsid w:val="00041A83"/>
    <w:rsid w:val="00043916"/>
    <w:rsid w:val="000703CC"/>
    <w:rsid w:val="00090160"/>
    <w:rsid w:val="000B6948"/>
    <w:rsid w:val="000D219E"/>
    <w:rsid w:val="000F29F5"/>
    <w:rsid w:val="000F3BAD"/>
    <w:rsid w:val="00110F13"/>
    <w:rsid w:val="001111A8"/>
    <w:rsid w:val="00114968"/>
    <w:rsid w:val="00116E47"/>
    <w:rsid w:val="001276C0"/>
    <w:rsid w:val="001343E7"/>
    <w:rsid w:val="00147DBA"/>
    <w:rsid w:val="00151A04"/>
    <w:rsid w:val="00164441"/>
    <w:rsid w:val="00173DE2"/>
    <w:rsid w:val="00175E9E"/>
    <w:rsid w:val="00185AEB"/>
    <w:rsid w:val="00186624"/>
    <w:rsid w:val="001B3E49"/>
    <w:rsid w:val="001B44AC"/>
    <w:rsid w:val="001B6DAB"/>
    <w:rsid w:val="001E1110"/>
    <w:rsid w:val="00201979"/>
    <w:rsid w:val="0020552E"/>
    <w:rsid w:val="00206368"/>
    <w:rsid w:val="00245168"/>
    <w:rsid w:val="00250264"/>
    <w:rsid w:val="00255010"/>
    <w:rsid w:val="00282596"/>
    <w:rsid w:val="002956E0"/>
    <w:rsid w:val="002A7ABB"/>
    <w:rsid w:val="002D7A17"/>
    <w:rsid w:val="002E2950"/>
    <w:rsid w:val="002E3253"/>
    <w:rsid w:val="002F6E16"/>
    <w:rsid w:val="00300090"/>
    <w:rsid w:val="0030047F"/>
    <w:rsid w:val="00320104"/>
    <w:rsid w:val="003421C4"/>
    <w:rsid w:val="00342613"/>
    <w:rsid w:val="00381DFB"/>
    <w:rsid w:val="003835A4"/>
    <w:rsid w:val="003840EB"/>
    <w:rsid w:val="00391CA5"/>
    <w:rsid w:val="003B2879"/>
    <w:rsid w:val="003B37AF"/>
    <w:rsid w:val="003B5627"/>
    <w:rsid w:val="003E4D16"/>
    <w:rsid w:val="003E6633"/>
    <w:rsid w:val="004316C5"/>
    <w:rsid w:val="00432492"/>
    <w:rsid w:val="0044472F"/>
    <w:rsid w:val="00460F81"/>
    <w:rsid w:val="00461716"/>
    <w:rsid w:val="0046694A"/>
    <w:rsid w:val="00477CC6"/>
    <w:rsid w:val="004B56FA"/>
    <w:rsid w:val="004D2226"/>
    <w:rsid w:val="004D65C5"/>
    <w:rsid w:val="004E2CE1"/>
    <w:rsid w:val="005053C6"/>
    <w:rsid w:val="00514CEC"/>
    <w:rsid w:val="0052462F"/>
    <w:rsid w:val="0053550E"/>
    <w:rsid w:val="00546B22"/>
    <w:rsid w:val="00572B27"/>
    <w:rsid w:val="00585D43"/>
    <w:rsid w:val="00586B03"/>
    <w:rsid w:val="005C1F43"/>
    <w:rsid w:val="005C2556"/>
    <w:rsid w:val="005C4479"/>
    <w:rsid w:val="005D0E46"/>
    <w:rsid w:val="005E1EEC"/>
    <w:rsid w:val="005F369A"/>
    <w:rsid w:val="006019C5"/>
    <w:rsid w:val="006020B3"/>
    <w:rsid w:val="006122B1"/>
    <w:rsid w:val="0061756D"/>
    <w:rsid w:val="0062412F"/>
    <w:rsid w:val="00624C64"/>
    <w:rsid w:val="00626475"/>
    <w:rsid w:val="0063544C"/>
    <w:rsid w:val="00636A59"/>
    <w:rsid w:val="006621BB"/>
    <w:rsid w:val="00671C3D"/>
    <w:rsid w:val="00674218"/>
    <w:rsid w:val="006A505C"/>
    <w:rsid w:val="006C75B6"/>
    <w:rsid w:val="006F2020"/>
    <w:rsid w:val="006F3621"/>
    <w:rsid w:val="00706BA9"/>
    <w:rsid w:val="007201E2"/>
    <w:rsid w:val="00742368"/>
    <w:rsid w:val="00750B06"/>
    <w:rsid w:val="007729A7"/>
    <w:rsid w:val="00775679"/>
    <w:rsid w:val="00786BE5"/>
    <w:rsid w:val="007A2CD1"/>
    <w:rsid w:val="007A3FA2"/>
    <w:rsid w:val="007D4AFD"/>
    <w:rsid w:val="007F5DD8"/>
    <w:rsid w:val="00822F62"/>
    <w:rsid w:val="00823ED6"/>
    <w:rsid w:val="0083571E"/>
    <w:rsid w:val="00844328"/>
    <w:rsid w:val="00857A3A"/>
    <w:rsid w:val="00880257"/>
    <w:rsid w:val="00880AF5"/>
    <w:rsid w:val="00881985"/>
    <w:rsid w:val="008872B9"/>
    <w:rsid w:val="008A3B35"/>
    <w:rsid w:val="008A7B2F"/>
    <w:rsid w:val="008C52D5"/>
    <w:rsid w:val="0090203A"/>
    <w:rsid w:val="009242E1"/>
    <w:rsid w:val="00927599"/>
    <w:rsid w:val="009458A3"/>
    <w:rsid w:val="00950B94"/>
    <w:rsid w:val="00965067"/>
    <w:rsid w:val="0099312C"/>
    <w:rsid w:val="009C38C6"/>
    <w:rsid w:val="009C450F"/>
    <w:rsid w:val="009E3EE7"/>
    <w:rsid w:val="009F43D0"/>
    <w:rsid w:val="00A16EFF"/>
    <w:rsid w:val="00A20719"/>
    <w:rsid w:val="00A435CA"/>
    <w:rsid w:val="00A50795"/>
    <w:rsid w:val="00A554B6"/>
    <w:rsid w:val="00A7021A"/>
    <w:rsid w:val="00A70D01"/>
    <w:rsid w:val="00AD4341"/>
    <w:rsid w:val="00AF1F3A"/>
    <w:rsid w:val="00B14995"/>
    <w:rsid w:val="00B272FC"/>
    <w:rsid w:val="00B70FDF"/>
    <w:rsid w:val="00B758CE"/>
    <w:rsid w:val="00B86081"/>
    <w:rsid w:val="00BC0614"/>
    <w:rsid w:val="00BC151F"/>
    <w:rsid w:val="00BC2C9B"/>
    <w:rsid w:val="00BF358C"/>
    <w:rsid w:val="00C05263"/>
    <w:rsid w:val="00C05E4E"/>
    <w:rsid w:val="00C27BFE"/>
    <w:rsid w:val="00C41C82"/>
    <w:rsid w:val="00C4409E"/>
    <w:rsid w:val="00C66F13"/>
    <w:rsid w:val="00C67362"/>
    <w:rsid w:val="00C86F6E"/>
    <w:rsid w:val="00CB2254"/>
    <w:rsid w:val="00CB664E"/>
    <w:rsid w:val="00D06B3F"/>
    <w:rsid w:val="00D12B18"/>
    <w:rsid w:val="00D440B6"/>
    <w:rsid w:val="00D4489F"/>
    <w:rsid w:val="00D47C7C"/>
    <w:rsid w:val="00D54F67"/>
    <w:rsid w:val="00D74916"/>
    <w:rsid w:val="00D764B0"/>
    <w:rsid w:val="00DA66F0"/>
    <w:rsid w:val="00DB7B4C"/>
    <w:rsid w:val="00DD41C9"/>
    <w:rsid w:val="00DD6703"/>
    <w:rsid w:val="00DE534F"/>
    <w:rsid w:val="00DF79C4"/>
    <w:rsid w:val="00E00A20"/>
    <w:rsid w:val="00E14CB4"/>
    <w:rsid w:val="00E6177C"/>
    <w:rsid w:val="00E7388B"/>
    <w:rsid w:val="00E770D1"/>
    <w:rsid w:val="00E95D61"/>
    <w:rsid w:val="00EA5361"/>
    <w:rsid w:val="00EE1DD5"/>
    <w:rsid w:val="00EE6EAC"/>
    <w:rsid w:val="00EF172E"/>
    <w:rsid w:val="00EF3A42"/>
    <w:rsid w:val="00F006C0"/>
    <w:rsid w:val="00F210EF"/>
    <w:rsid w:val="00F2314C"/>
    <w:rsid w:val="00F34608"/>
    <w:rsid w:val="00F34F83"/>
    <w:rsid w:val="00F4302B"/>
    <w:rsid w:val="00F546E1"/>
    <w:rsid w:val="00F60F0B"/>
    <w:rsid w:val="00F61548"/>
    <w:rsid w:val="00F7740B"/>
    <w:rsid w:val="00F86BE7"/>
    <w:rsid w:val="00FB7A96"/>
    <w:rsid w:val="00FF6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BB"/>
    <w:rPr>
      <w:rFonts w:ascii="Calibri" w:eastAsia="Calibri" w:hAnsi="Calibri" w:cs="Times New Roman"/>
    </w:rPr>
  </w:style>
  <w:style w:type="paragraph" w:styleId="1">
    <w:name w:val="heading 1"/>
    <w:basedOn w:val="a"/>
    <w:next w:val="a"/>
    <w:link w:val="10"/>
    <w:uiPriority w:val="9"/>
    <w:qFormat/>
    <w:rsid w:val="00BC151F"/>
    <w:pPr>
      <w:keepNext/>
      <w:keepLines/>
      <w:spacing w:before="480" w:after="0"/>
      <w:outlineLvl w:val="0"/>
    </w:pPr>
    <w:rPr>
      <w:rFonts w:ascii="Cambria" w:eastAsia="Times New Roman" w:hAnsi="Cambria"/>
      <w:b/>
      <w:bCs/>
      <w:color w:val="365F91" w:themeColor="accent1" w:themeShade="BF"/>
      <w:sz w:val="28"/>
      <w:szCs w:val="28"/>
    </w:rPr>
  </w:style>
  <w:style w:type="paragraph" w:styleId="8">
    <w:name w:val="heading 8"/>
    <w:basedOn w:val="a"/>
    <w:next w:val="a"/>
    <w:link w:val="80"/>
    <w:uiPriority w:val="9"/>
    <w:semiHidden/>
    <w:unhideWhenUsed/>
    <w:qFormat/>
    <w:rsid w:val="00BC151F"/>
    <w:pPr>
      <w:keepNext/>
      <w:keepLines/>
      <w:spacing w:before="200" w:after="0"/>
      <w:outlineLvl w:val="7"/>
    </w:pPr>
    <w:rPr>
      <w:rFonts w:ascii="Cambria" w:eastAsia="Times New Roman" w:hAnsi="Cambria"/>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BB"/>
    <w:pPr>
      <w:ind w:left="720"/>
      <w:contextualSpacing/>
    </w:pPr>
  </w:style>
  <w:style w:type="table" w:styleId="a4">
    <w:name w:val="Table Grid"/>
    <w:basedOn w:val="a1"/>
    <w:uiPriority w:val="39"/>
    <w:rsid w:val="002A7A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66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F13"/>
    <w:rPr>
      <w:rFonts w:ascii="Tahoma" w:eastAsia="Calibri" w:hAnsi="Tahoma" w:cs="Tahoma"/>
      <w:sz w:val="16"/>
      <w:szCs w:val="16"/>
    </w:rPr>
  </w:style>
  <w:style w:type="character" w:customStyle="1" w:styleId="10">
    <w:name w:val="Заголовок 1 Знак"/>
    <w:basedOn w:val="a0"/>
    <w:link w:val="1"/>
    <w:uiPriority w:val="9"/>
    <w:rsid w:val="00BC151F"/>
    <w:rPr>
      <w:rFonts w:ascii="Cambria" w:eastAsia="Times New Roman" w:hAnsi="Cambria" w:cs="Times New Roman"/>
      <w:b/>
      <w:bCs/>
      <w:color w:val="365F91" w:themeColor="accent1" w:themeShade="BF"/>
      <w:sz w:val="28"/>
      <w:szCs w:val="28"/>
    </w:rPr>
  </w:style>
  <w:style w:type="character" w:customStyle="1" w:styleId="80">
    <w:name w:val="Заголовок 8 Знак"/>
    <w:basedOn w:val="a0"/>
    <w:link w:val="8"/>
    <w:uiPriority w:val="9"/>
    <w:semiHidden/>
    <w:rsid w:val="00BC151F"/>
    <w:rPr>
      <w:rFonts w:ascii="Cambria" w:eastAsia="Times New Roman" w:hAnsi="Cambria" w:cs="Times New Roman"/>
      <w:color w:val="404040" w:themeColor="text1" w:themeTint="BF"/>
      <w:sz w:val="20"/>
      <w:szCs w:val="20"/>
    </w:rPr>
  </w:style>
  <w:style w:type="paragraph" w:styleId="HTML">
    <w:name w:val="HTML Preformatted"/>
    <w:basedOn w:val="a"/>
    <w:link w:val="HTML0"/>
    <w:semiHidden/>
    <w:unhideWhenUsed/>
    <w:rsid w:val="00BC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lang w:eastAsia="ru-RU"/>
    </w:rPr>
  </w:style>
  <w:style w:type="character" w:customStyle="1" w:styleId="HTML0">
    <w:name w:val="Стандартный HTML Знак"/>
    <w:basedOn w:val="a0"/>
    <w:link w:val="HTML"/>
    <w:semiHidden/>
    <w:rsid w:val="00BC151F"/>
    <w:rPr>
      <w:rFonts w:ascii="Courier New" w:eastAsia="Times New Roman" w:hAnsi="Courier New" w:cs="Courier New"/>
      <w:color w:val="0000FF"/>
      <w:sz w:val="20"/>
      <w:szCs w:val="20"/>
      <w:lang w:eastAsia="ru-RU"/>
    </w:rPr>
  </w:style>
  <w:style w:type="paragraph" w:styleId="a7">
    <w:name w:val="header"/>
    <w:basedOn w:val="a"/>
    <w:link w:val="a8"/>
    <w:uiPriority w:val="99"/>
    <w:semiHidden/>
    <w:unhideWhenUsed/>
    <w:rsid w:val="00BC15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C151F"/>
    <w:rPr>
      <w:rFonts w:ascii="Calibri" w:eastAsia="Calibri" w:hAnsi="Calibri" w:cs="Times New Roman"/>
    </w:rPr>
  </w:style>
  <w:style w:type="paragraph" w:styleId="a9">
    <w:name w:val="footer"/>
    <w:basedOn w:val="a"/>
    <w:link w:val="aa"/>
    <w:uiPriority w:val="99"/>
    <w:semiHidden/>
    <w:unhideWhenUsed/>
    <w:rsid w:val="00BC15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C151F"/>
    <w:rPr>
      <w:rFonts w:ascii="Calibri" w:eastAsia="Calibri" w:hAnsi="Calibri" w:cs="Times New Roman"/>
    </w:rPr>
  </w:style>
  <w:style w:type="paragraph" w:customStyle="1" w:styleId="ConsPlusTitle">
    <w:name w:val="ConsPlusTitle"/>
    <w:rsid w:val="00BC1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pboth">
    <w:name w:val="pboth"/>
    <w:basedOn w:val="a"/>
    <w:rsid w:val="00BC1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BC151F"/>
    <w:pPr>
      <w:spacing w:after="0" w:line="240" w:lineRule="auto"/>
      <w:ind w:left="720"/>
      <w:contextualSpacing/>
    </w:pPr>
    <w:rPr>
      <w:rFonts w:ascii="Times New Roman" w:eastAsia="Times New Roman" w:hAnsi="Times New Roman"/>
      <w:sz w:val="24"/>
      <w:szCs w:val="24"/>
      <w:lang w:eastAsia="ru-RU"/>
    </w:rPr>
  </w:style>
  <w:style w:type="table" w:customStyle="1" w:styleId="12">
    <w:name w:val="Сетка таблицы1"/>
    <w:basedOn w:val="a1"/>
    <w:uiPriority w:val="59"/>
    <w:rsid w:val="00BC15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C15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BC15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BC15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99"/>
    <w:rsid w:val="00BC15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BC15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FF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2F6E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070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5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9">
    <w:name w:val="Сетка таблицы9"/>
    <w:basedOn w:val="a1"/>
    <w:next w:val="a4"/>
    <w:uiPriority w:val="59"/>
    <w:rsid w:val="00E7388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rsid w:val="003835A4"/>
    <w:rPr>
      <w:color w:val="0000FF"/>
      <w:u w:val="single"/>
    </w:rPr>
  </w:style>
  <w:style w:type="table" w:customStyle="1" w:styleId="100">
    <w:name w:val="Сетка таблицы10"/>
    <w:basedOn w:val="a1"/>
    <w:next w:val="a4"/>
    <w:uiPriority w:val="39"/>
    <w:rsid w:val="00F6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28259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4"/>
    <w:uiPriority w:val="59"/>
    <w:rsid w:val="00EA536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585D43"/>
  </w:style>
  <w:style w:type="table" w:customStyle="1" w:styleId="130">
    <w:name w:val="Сетка таблицы13"/>
    <w:basedOn w:val="a1"/>
    <w:next w:val="a4"/>
    <w:uiPriority w:val="59"/>
    <w:rsid w:val="00585D4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uiPriority w:val="99"/>
    <w:rsid w:val="00585D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BB"/>
    <w:rPr>
      <w:rFonts w:ascii="Calibri" w:eastAsia="Calibri" w:hAnsi="Calibri" w:cs="Times New Roman"/>
    </w:rPr>
  </w:style>
  <w:style w:type="paragraph" w:styleId="1">
    <w:name w:val="heading 1"/>
    <w:basedOn w:val="a"/>
    <w:next w:val="a"/>
    <w:link w:val="10"/>
    <w:uiPriority w:val="9"/>
    <w:qFormat/>
    <w:rsid w:val="00BC151F"/>
    <w:pPr>
      <w:keepNext/>
      <w:keepLines/>
      <w:spacing w:before="480" w:after="0"/>
      <w:outlineLvl w:val="0"/>
    </w:pPr>
    <w:rPr>
      <w:rFonts w:ascii="Cambria" w:eastAsia="Times New Roman" w:hAnsi="Cambria"/>
      <w:b/>
      <w:bCs/>
      <w:color w:val="365F91" w:themeColor="accent1" w:themeShade="BF"/>
      <w:sz w:val="28"/>
      <w:szCs w:val="28"/>
    </w:rPr>
  </w:style>
  <w:style w:type="paragraph" w:styleId="8">
    <w:name w:val="heading 8"/>
    <w:basedOn w:val="a"/>
    <w:next w:val="a"/>
    <w:link w:val="80"/>
    <w:uiPriority w:val="9"/>
    <w:semiHidden/>
    <w:unhideWhenUsed/>
    <w:qFormat/>
    <w:rsid w:val="00BC151F"/>
    <w:pPr>
      <w:keepNext/>
      <w:keepLines/>
      <w:spacing w:before="200" w:after="0"/>
      <w:outlineLvl w:val="7"/>
    </w:pPr>
    <w:rPr>
      <w:rFonts w:ascii="Cambria" w:eastAsia="Times New Roman" w:hAnsi="Cambria"/>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BB"/>
    <w:pPr>
      <w:ind w:left="720"/>
      <w:contextualSpacing/>
    </w:pPr>
  </w:style>
  <w:style w:type="table" w:styleId="a4">
    <w:name w:val="Table Grid"/>
    <w:basedOn w:val="a1"/>
    <w:uiPriority w:val="39"/>
    <w:rsid w:val="002A7A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66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F13"/>
    <w:rPr>
      <w:rFonts w:ascii="Tahoma" w:eastAsia="Calibri" w:hAnsi="Tahoma" w:cs="Tahoma"/>
      <w:sz w:val="16"/>
      <w:szCs w:val="16"/>
    </w:rPr>
  </w:style>
  <w:style w:type="character" w:customStyle="1" w:styleId="10">
    <w:name w:val="Заголовок 1 Знак"/>
    <w:basedOn w:val="a0"/>
    <w:link w:val="1"/>
    <w:uiPriority w:val="9"/>
    <w:rsid w:val="00BC151F"/>
    <w:rPr>
      <w:rFonts w:ascii="Cambria" w:eastAsia="Times New Roman" w:hAnsi="Cambria" w:cs="Times New Roman"/>
      <w:b/>
      <w:bCs/>
      <w:color w:val="365F91" w:themeColor="accent1" w:themeShade="BF"/>
      <w:sz w:val="28"/>
      <w:szCs w:val="28"/>
    </w:rPr>
  </w:style>
  <w:style w:type="character" w:customStyle="1" w:styleId="80">
    <w:name w:val="Заголовок 8 Знак"/>
    <w:basedOn w:val="a0"/>
    <w:link w:val="8"/>
    <w:uiPriority w:val="9"/>
    <w:semiHidden/>
    <w:rsid w:val="00BC151F"/>
    <w:rPr>
      <w:rFonts w:ascii="Cambria" w:eastAsia="Times New Roman" w:hAnsi="Cambria" w:cs="Times New Roman"/>
      <w:color w:val="404040" w:themeColor="text1" w:themeTint="BF"/>
      <w:sz w:val="20"/>
      <w:szCs w:val="20"/>
    </w:rPr>
  </w:style>
  <w:style w:type="paragraph" w:styleId="HTML">
    <w:name w:val="HTML Preformatted"/>
    <w:basedOn w:val="a"/>
    <w:link w:val="HTML0"/>
    <w:semiHidden/>
    <w:unhideWhenUsed/>
    <w:rsid w:val="00BC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lang w:eastAsia="ru-RU"/>
    </w:rPr>
  </w:style>
  <w:style w:type="character" w:customStyle="1" w:styleId="HTML0">
    <w:name w:val="Стандартный HTML Знак"/>
    <w:basedOn w:val="a0"/>
    <w:link w:val="HTML"/>
    <w:semiHidden/>
    <w:rsid w:val="00BC151F"/>
    <w:rPr>
      <w:rFonts w:ascii="Courier New" w:eastAsia="Times New Roman" w:hAnsi="Courier New" w:cs="Courier New"/>
      <w:color w:val="0000FF"/>
      <w:sz w:val="20"/>
      <w:szCs w:val="20"/>
      <w:lang w:eastAsia="ru-RU"/>
    </w:rPr>
  </w:style>
  <w:style w:type="paragraph" w:styleId="a7">
    <w:name w:val="header"/>
    <w:basedOn w:val="a"/>
    <w:link w:val="a8"/>
    <w:uiPriority w:val="99"/>
    <w:semiHidden/>
    <w:unhideWhenUsed/>
    <w:rsid w:val="00BC15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C151F"/>
    <w:rPr>
      <w:rFonts w:ascii="Calibri" w:eastAsia="Calibri" w:hAnsi="Calibri" w:cs="Times New Roman"/>
    </w:rPr>
  </w:style>
  <w:style w:type="paragraph" w:styleId="a9">
    <w:name w:val="footer"/>
    <w:basedOn w:val="a"/>
    <w:link w:val="aa"/>
    <w:uiPriority w:val="99"/>
    <w:semiHidden/>
    <w:unhideWhenUsed/>
    <w:rsid w:val="00BC15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C151F"/>
    <w:rPr>
      <w:rFonts w:ascii="Calibri" w:eastAsia="Calibri" w:hAnsi="Calibri" w:cs="Times New Roman"/>
    </w:rPr>
  </w:style>
  <w:style w:type="paragraph" w:customStyle="1" w:styleId="ConsPlusTitle">
    <w:name w:val="ConsPlusTitle"/>
    <w:rsid w:val="00BC1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pboth">
    <w:name w:val="pboth"/>
    <w:basedOn w:val="a"/>
    <w:rsid w:val="00BC1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BC151F"/>
    <w:pPr>
      <w:spacing w:after="0" w:line="240" w:lineRule="auto"/>
      <w:ind w:left="720"/>
      <w:contextualSpacing/>
    </w:pPr>
    <w:rPr>
      <w:rFonts w:ascii="Times New Roman" w:eastAsia="Times New Roman" w:hAnsi="Times New Roman"/>
      <w:sz w:val="24"/>
      <w:szCs w:val="24"/>
      <w:lang w:eastAsia="ru-RU"/>
    </w:rPr>
  </w:style>
  <w:style w:type="table" w:customStyle="1" w:styleId="12">
    <w:name w:val="Сетка таблицы1"/>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99"/>
    <w:rsid w:val="00BC151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FF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2F6E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0703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5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9">
    <w:name w:val="Сетка таблицы9"/>
    <w:basedOn w:val="a1"/>
    <w:next w:val="a4"/>
    <w:uiPriority w:val="59"/>
    <w:rsid w:val="00E7388B"/>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semiHidden/>
    <w:unhideWhenUsed/>
    <w:rsid w:val="003835A4"/>
    <w:rPr>
      <w:color w:val="0000FF"/>
      <w:u w:val="single"/>
    </w:rPr>
  </w:style>
  <w:style w:type="table" w:customStyle="1" w:styleId="100">
    <w:name w:val="Сетка таблицы10"/>
    <w:basedOn w:val="a1"/>
    <w:next w:val="a4"/>
    <w:uiPriority w:val="39"/>
    <w:rsid w:val="00F6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282596"/>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4"/>
    <w:uiPriority w:val="59"/>
    <w:rsid w:val="00EA5361"/>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585D43"/>
  </w:style>
  <w:style w:type="table" w:customStyle="1" w:styleId="130">
    <w:name w:val="Сетка таблицы13"/>
    <w:basedOn w:val="a1"/>
    <w:next w:val="a4"/>
    <w:uiPriority w:val="59"/>
    <w:rsid w:val="00585D4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uiPriority w:val="99"/>
    <w:rsid w:val="00585D4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5643178">
      <w:bodyDiv w:val="1"/>
      <w:marLeft w:val="0"/>
      <w:marRight w:val="0"/>
      <w:marTop w:val="0"/>
      <w:marBottom w:val="0"/>
      <w:divBdr>
        <w:top w:val="none" w:sz="0" w:space="0" w:color="auto"/>
        <w:left w:val="none" w:sz="0" w:space="0" w:color="auto"/>
        <w:bottom w:val="none" w:sz="0" w:space="0" w:color="auto"/>
        <w:right w:val="none" w:sz="0" w:space="0" w:color="auto"/>
      </w:divBdr>
    </w:div>
    <w:div w:id="53820993">
      <w:bodyDiv w:val="1"/>
      <w:marLeft w:val="0"/>
      <w:marRight w:val="0"/>
      <w:marTop w:val="0"/>
      <w:marBottom w:val="0"/>
      <w:divBdr>
        <w:top w:val="none" w:sz="0" w:space="0" w:color="auto"/>
        <w:left w:val="none" w:sz="0" w:space="0" w:color="auto"/>
        <w:bottom w:val="none" w:sz="0" w:space="0" w:color="auto"/>
        <w:right w:val="none" w:sz="0" w:space="0" w:color="auto"/>
      </w:divBdr>
    </w:div>
    <w:div w:id="58016279">
      <w:bodyDiv w:val="1"/>
      <w:marLeft w:val="0"/>
      <w:marRight w:val="0"/>
      <w:marTop w:val="0"/>
      <w:marBottom w:val="0"/>
      <w:divBdr>
        <w:top w:val="none" w:sz="0" w:space="0" w:color="auto"/>
        <w:left w:val="none" w:sz="0" w:space="0" w:color="auto"/>
        <w:bottom w:val="none" w:sz="0" w:space="0" w:color="auto"/>
        <w:right w:val="none" w:sz="0" w:space="0" w:color="auto"/>
      </w:divBdr>
    </w:div>
    <w:div w:id="76369376">
      <w:bodyDiv w:val="1"/>
      <w:marLeft w:val="0"/>
      <w:marRight w:val="0"/>
      <w:marTop w:val="0"/>
      <w:marBottom w:val="0"/>
      <w:divBdr>
        <w:top w:val="none" w:sz="0" w:space="0" w:color="auto"/>
        <w:left w:val="none" w:sz="0" w:space="0" w:color="auto"/>
        <w:bottom w:val="none" w:sz="0" w:space="0" w:color="auto"/>
        <w:right w:val="none" w:sz="0" w:space="0" w:color="auto"/>
      </w:divBdr>
    </w:div>
    <w:div w:id="106394314">
      <w:bodyDiv w:val="1"/>
      <w:marLeft w:val="0"/>
      <w:marRight w:val="0"/>
      <w:marTop w:val="0"/>
      <w:marBottom w:val="0"/>
      <w:divBdr>
        <w:top w:val="none" w:sz="0" w:space="0" w:color="auto"/>
        <w:left w:val="none" w:sz="0" w:space="0" w:color="auto"/>
        <w:bottom w:val="none" w:sz="0" w:space="0" w:color="auto"/>
        <w:right w:val="none" w:sz="0" w:space="0" w:color="auto"/>
      </w:divBdr>
    </w:div>
    <w:div w:id="125005463">
      <w:bodyDiv w:val="1"/>
      <w:marLeft w:val="0"/>
      <w:marRight w:val="0"/>
      <w:marTop w:val="0"/>
      <w:marBottom w:val="0"/>
      <w:divBdr>
        <w:top w:val="none" w:sz="0" w:space="0" w:color="auto"/>
        <w:left w:val="none" w:sz="0" w:space="0" w:color="auto"/>
        <w:bottom w:val="none" w:sz="0" w:space="0" w:color="auto"/>
        <w:right w:val="none" w:sz="0" w:space="0" w:color="auto"/>
      </w:divBdr>
    </w:div>
    <w:div w:id="165292346">
      <w:bodyDiv w:val="1"/>
      <w:marLeft w:val="0"/>
      <w:marRight w:val="0"/>
      <w:marTop w:val="0"/>
      <w:marBottom w:val="0"/>
      <w:divBdr>
        <w:top w:val="none" w:sz="0" w:space="0" w:color="auto"/>
        <w:left w:val="none" w:sz="0" w:space="0" w:color="auto"/>
        <w:bottom w:val="none" w:sz="0" w:space="0" w:color="auto"/>
        <w:right w:val="none" w:sz="0" w:space="0" w:color="auto"/>
      </w:divBdr>
    </w:div>
    <w:div w:id="168100231">
      <w:bodyDiv w:val="1"/>
      <w:marLeft w:val="0"/>
      <w:marRight w:val="0"/>
      <w:marTop w:val="0"/>
      <w:marBottom w:val="0"/>
      <w:divBdr>
        <w:top w:val="none" w:sz="0" w:space="0" w:color="auto"/>
        <w:left w:val="none" w:sz="0" w:space="0" w:color="auto"/>
        <w:bottom w:val="none" w:sz="0" w:space="0" w:color="auto"/>
        <w:right w:val="none" w:sz="0" w:space="0" w:color="auto"/>
      </w:divBdr>
    </w:div>
    <w:div w:id="177276483">
      <w:bodyDiv w:val="1"/>
      <w:marLeft w:val="0"/>
      <w:marRight w:val="0"/>
      <w:marTop w:val="0"/>
      <w:marBottom w:val="0"/>
      <w:divBdr>
        <w:top w:val="none" w:sz="0" w:space="0" w:color="auto"/>
        <w:left w:val="none" w:sz="0" w:space="0" w:color="auto"/>
        <w:bottom w:val="none" w:sz="0" w:space="0" w:color="auto"/>
        <w:right w:val="none" w:sz="0" w:space="0" w:color="auto"/>
      </w:divBdr>
    </w:div>
    <w:div w:id="188185029">
      <w:bodyDiv w:val="1"/>
      <w:marLeft w:val="0"/>
      <w:marRight w:val="0"/>
      <w:marTop w:val="0"/>
      <w:marBottom w:val="0"/>
      <w:divBdr>
        <w:top w:val="none" w:sz="0" w:space="0" w:color="auto"/>
        <w:left w:val="none" w:sz="0" w:space="0" w:color="auto"/>
        <w:bottom w:val="none" w:sz="0" w:space="0" w:color="auto"/>
        <w:right w:val="none" w:sz="0" w:space="0" w:color="auto"/>
      </w:divBdr>
    </w:div>
    <w:div w:id="196507335">
      <w:bodyDiv w:val="1"/>
      <w:marLeft w:val="0"/>
      <w:marRight w:val="0"/>
      <w:marTop w:val="0"/>
      <w:marBottom w:val="0"/>
      <w:divBdr>
        <w:top w:val="none" w:sz="0" w:space="0" w:color="auto"/>
        <w:left w:val="none" w:sz="0" w:space="0" w:color="auto"/>
        <w:bottom w:val="none" w:sz="0" w:space="0" w:color="auto"/>
        <w:right w:val="none" w:sz="0" w:space="0" w:color="auto"/>
      </w:divBdr>
    </w:div>
    <w:div w:id="263461439">
      <w:bodyDiv w:val="1"/>
      <w:marLeft w:val="0"/>
      <w:marRight w:val="0"/>
      <w:marTop w:val="0"/>
      <w:marBottom w:val="0"/>
      <w:divBdr>
        <w:top w:val="none" w:sz="0" w:space="0" w:color="auto"/>
        <w:left w:val="none" w:sz="0" w:space="0" w:color="auto"/>
        <w:bottom w:val="none" w:sz="0" w:space="0" w:color="auto"/>
        <w:right w:val="none" w:sz="0" w:space="0" w:color="auto"/>
      </w:divBdr>
    </w:div>
    <w:div w:id="312830597">
      <w:bodyDiv w:val="1"/>
      <w:marLeft w:val="0"/>
      <w:marRight w:val="0"/>
      <w:marTop w:val="0"/>
      <w:marBottom w:val="0"/>
      <w:divBdr>
        <w:top w:val="none" w:sz="0" w:space="0" w:color="auto"/>
        <w:left w:val="none" w:sz="0" w:space="0" w:color="auto"/>
        <w:bottom w:val="none" w:sz="0" w:space="0" w:color="auto"/>
        <w:right w:val="none" w:sz="0" w:space="0" w:color="auto"/>
      </w:divBdr>
    </w:div>
    <w:div w:id="349066921">
      <w:bodyDiv w:val="1"/>
      <w:marLeft w:val="0"/>
      <w:marRight w:val="0"/>
      <w:marTop w:val="0"/>
      <w:marBottom w:val="0"/>
      <w:divBdr>
        <w:top w:val="none" w:sz="0" w:space="0" w:color="auto"/>
        <w:left w:val="none" w:sz="0" w:space="0" w:color="auto"/>
        <w:bottom w:val="none" w:sz="0" w:space="0" w:color="auto"/>
        <w:right w:val="none" w:sz="0" w:space="0" w:color="auto"/>
      </w:divBdr>
    </w:div>
    <w:div w:id="377509896">
      <w:bodyDiv w:val="1"/>
      <w:marLeft w:val="0"/>
      <w:marRight w:val="0"/>
      <w:marTop w:val="0"/>
      <w:marBottom w:val="0"/>
      <w:divBdr>
        <w:top w:val="none" w:sz="0" w:space="0" w:color="auto"/>
        <w:left w:val="none" w:sz="0" w:space="0" w:color="auto"/>
        <w:bottom w:val="none" w:sz="0" w:space="0" w:color="auto"/>
        <w:right w:val="none" w:sz="0" w:space="0" w:color="auto"/>
      </w:divBdr>
    </w:div>
    <w:div w:id="391664224">
      <w:bodyDiv w:val="1"/>
      <w:marLeft w:val="0"/>
      <w:marRight w:val="0"/>
      <w:marTop w:val="0"/>
      <w:marBottom w:val="0"/>
      <w:divBdr>
        <w:top w:val="none" w:sz="0" w:space="0" w:color="auto"/>
        <w:left w:val="none" w:sz="0" w:space="0" w:color="auto"/>
        <w:bottom w:val="none" w:sz="0" w:space="0" w:color="auto"/>
        <w:right w:val="none" w:sz="0" w:space="0" w:color="auto"/>
      </w:divBdr>
    </w:div>
    <w:div w:id="421146759">
      <w:bodyDiv w:val="1"/>
      <w:marLeft w:val="0"/>
      <w:marRight w:val="0"/>
      <w:marTop w:val="0"/>
      <w:marBottom w:val="0"/>
      <w:divBdr>
        <w:top w:val="none" w:sz="0" w:space="0" w:color="auto"/>
        <w:left w:val="none" w:sz="0" w:space="0" w:color="auto"/>
        <w:bottom w:val="none" w:sz="0" w:space="0" w:color="auto"/>
        <w:right w:val="none" w:sz="0" w:space="0" w:color="auto"/>
      </w:divBdr>
    </w:div>
    <w:div w:id="427233917">
      <w:bodyDiv w:val="1"/>
      <w:marLeft w:val="0"/>
      <w:marRight w:val="0"/>
      <w:marTop w:val="0"/>
      <w:marBottom w:val="0"/>
      <w:divBdr>
        <w:top w:val="none" w:sz="0" w:space="0" w:color="auto"/>
        <w:left w:val="none" w:sz="0" w:space="0" w:color="auto"/>
        <w:bottom w:val="none" w:sz="0" w:space="0" w:color="auto"/>
        <w:right w:val="none" w:sz="0" w:space="0" w:color="auto"/>
      </w:divBdr>
    </w:div>
    <w:div w:id="434833688">
      <w:bodyDiv w:val="1"/>
      <w:marLeft w:val="0"/>
      <w:marRight w:val="0"/>
      <w:marTop w:val="0"/>
      <w:marBottom w:val="0"/>
      <w:divBdr>
        <w:top w:val="none" w:sz="0" w:space="0" w:color="auto"/>
        <w:left w:val="none" w:sz="0" w:space="0" w:color="auto"/>
        <w:bottom w:val="none" w:sz="0" w:space="0" w:color="auto"/>
        <w:right w:val="none" w:sz="0" w:space="0" w:color="auto"/>
      </w:divBdr>
    </w:div>
    <w:div w:id="449859891">
      <w:bodyDiv w:val="1"/>
      <w:marLeft w:val="0"/>
      <w:marRight w:val="0"/>
      <w:marTop w:val="0"/>
      <w:marBottom w:val="0"/>
      <w:divBdr>
        <w:top w:val="none" w:sz="0" w:space="0" w:color="auto"/>
        <w:left w:val="none" w:sz="0" w:space="0" w:color="auto"/>
        <w:bottom w:val="none" w:sz="0" w:space="0" w:color="auto"/>
        <w:right w:val="none" w:sz="0" w:space="0" w:color="auto"/>
      </w:divBdr>
    </w:div>
    <w:div w:id="457260940">
      <w:bodyDiv w:val="1"/>
      <w:marLeft w:val="0"/>
      <w:marRight w:val="0"/>
      <w:marTop w:val="0"/>
      <w:marBottom w:val="0"/>
      <w:divBdr>
        <w:top w:val="none" w:sz="0" w:space="0" w:color="auto"/>
        <w:left w:val="none" w:sz="0" w:space="0" w:color="auto"/>
        <w:bottom w:val="none" w:sz="0" w:space="0" w:color="auto"/>
        <w:right w:val="none" w:sz="0" w:space="0" w:color="auto"/>
      </w:divBdr>
    </w:div>
    <w:div w:id="514077376">
      <w:bodyDiv w:val="1"/>
      <w:marLeft w:val="0"/>
      <w:marRight w:val="0"/>
      <w:marTop w:val="0"/>
      <w:marBottom w:val="0"/>
      <w:divBdr>
        <w:top w:val="none" w:sz="0" w:space="0" w:color="auto"/>
        <w:left w:val="none" w:sz="0" w:space="0" w:color="auto"/>
        <w:bottom w:val="none" w:sz="0" w:space="0" w:color="auto"/>
        <w:right w:val="none" w:sz="0" w:space="0" w:color="auto"/>
      </w:divBdr>
    </w:div>
    <w:div w:id="525682033">
      <w:bodyDiv w:val="1"/>
      <w:marLeft w:val="0"/>
      <w:marRight w:val="0"/>
      <w:marTop w:val="0"/>
      <w:marBottom w:val="0"/>
      <w:divBdr>
        <w:top w:val="none" w:sz="0" w:space="0" w:color="auto"/>
        <w:left w:val="none" w:sz="0" w:space="0" w:color="auto"/>
        <w:bottom w:val="none" w:sz="0" w:space="0" w:color="auto"/>
        <w:right w:val="none" w:sz="0" w:space="0" w:color="auto"/>
      </w:divBdr>
    </w:div>
    <w:div w:id="618803463">
      <w:bodyDiv w:val="1"/>
      <w:marLeft w:val="0"/>
      <w:marRight w:val="0"/>
      <w:marTop w:val="0"/>
      <w:marBottom w:val="0"/>
      <w:divBdr>
        <w:top w:val="none" w:sz="0" w:space="0" w:color="auto"/>
        <w:left w:val="none" w:sz="0" w:space="0" w:color="auto"/>
        <w:bottom w:val="none" w:sz="0" w:space="0" w:color="auto"/>
        <w:right w:val="none" w:sz="0" w:space="0" w:color="auto"/>
      </w:divBdr>
    </w:div>
    <w:div w:id="640963927">
      <w:bodyDiv w:val="1"/>
      <w:marLeft w:val="0"/>
      <w:marRight w:val="0"/>
      <w:marTop w:val="0"/>
      <w:marBottom w:val="0"/>
      <w:divBdr>
        <w:top w:val="none" w:sz="0" w:space="0" w:color="auto"/>
        <w:left w:val="none" w:sz="0" w:space="0" w:color="auto"/>
        <w:bottom w:val="none" w:sz="0" w:space="0" w:color="auto"/>
        <w:right w:val="none" w:sz="0" w:space="0" w:color="auto"/>
      </w:divBdr>
    </w:div>
    <w:div w:id="676004207">
      <w:bodyDiv w:val="1"/>
      <w:marLeft w:val="0"/>
      <w:marRight w:val="0"/>
      <w:marTop w:val="0"/>
      <w:marBottom w:val="0"/>
      <w:divBdr>
        <w:top w:val="none" w:sz="0" w:space="0" w:color="auto"/>
        <w:left w:val="none" w:sz="0" w:space="0" w:color="auto"/>
        <w:bottom w:val="none" w:sz="0" w:space="0" w:color="auto"/>
        <w:right w:val="none" w:sz="0" w:space="0" w:color="auto"/>
      </w:divBdr>
    </w:div>
    <w:div w:id="685865451">
      <w:bodyDiv w:val="1"/>
      <w:marLeft w:val="0"/>
      <w:marRight w:val="0"/>
      <w:marTop w:val="0"/>
      <w:marBottom w:val="0"/>
      <w:divBdr>
        <w:top w:val="none" w:sz="0" w:space="0" w:color="auto"/>
        <w:left w:val="none" w:sz="0" w:space="0" w:color="auto"/>
        <w:bottom w:val="none" w:sz="0" w:space="0" w:color="auto"/>
        <w:right w:val="none" w:sz="0" w:space="0" w:color="auto"/>
      </w:divBdr>
    </w:div>
    <w:div w:id="710151115">
      <w:bodyDiv w:val="1"/>
      <w:marLeft w:val="0"/>
      <w:marRight w:val="0"/>
      <w:marTop w:val="0"/>
      <w:marBottom w:val="0"/>
      <w:divBdr>
        <w:top w:val="none" w:sz="0" w:space="0" w:color="auto"/>
        <w:left w:val="none" w:sz="0" w:space="0" w:color="auto"/>
        <w:bottom w:val="none" w:sz="0" w:space="0" w:color="auto"/>
        <w:right w:val="none" w:sz="0" w:space="0" w:color="auto"/>
      </w:divBdr>
    </w:div>
    <w:div w:id="731736728">
      <w:bodyDiv w:val="1"/>
      <w:marLeft w:val="0"/>
      <w:marRight w:val="0"/>
      <w:marTop w:val="0"/>
      <w:marBottom w:val="0"/>
      <w:divBdr>
        <w:top w:val="none" w:sz="0" w:space="0" w:color="auto"/>
        <w:left w:val="none" w:sz="0" w:space="0" w:color="auto"/>
        <w:bottom w:val="none" w:sz="0" w:space="0" w:color="auto"/>
        <w:right w:val="none" w:sz="0" w:space="0" w:color="auto"/>
      </w:divBdr>
    </w:div>
    <w:div w:id="748312914">
      <w:bodyDiv w:val="1"/>
      <w:marLeft w:val="0"/>
      <w:marRight w:val="0"/>
      <w:marTop w:val="0"/>
      <w:marBottom w:val="0"/>
      <w:divBdr>
        <w:top w:val="none" w:sz="0" w:space="0" w:color="auto"/>
        <w:left w:val="none" w:sz="0" w:space="0" w:color="auto"/>
        <w:bottom w:val="none" w:sz="0" w:space="0" w:color="auto"/>
        <w:right w:val="none" w:sz="0" w:space="0" w:color="auto"/>
      </w:divBdr>
    </w:div>
    <w:div w:id="765344669">
      <w:bodyDiv w:val="1"/>
      <w:marLeft w:val="0"/>
      <w:marRight w:val="0"/>
      <w:marTop w:val="0"/>
      <w:marBottom w:val="0"/>
      <w:divBdr>
        <w:top w:val="none" w:sz="0" w:space="0" w:color="auto"/>
        <w:left w:val="none" w:sz="0" w:space="0" w:color="auto"/>
        <w:bottom w:val="none" w:sz="0" w:space="0" w:color="auto"/>
        <w:right w:val="none" w:sz="0" w:space="0" w:color="auto"/>
      </w:divBdr>
    </w:div>
    <w:div w:id="787773755">
      <w:bodyDiv w:val="1"/>
      <w:marLeft w:val="0"/>
      <w:marRight w:val="0"/>
      <w:marTop w:val="0"/>
      <w:marBottom w:val="0"/>
      <w:divBdr>
        <w:top w:val="none" w:sz="0" w:space="0" w:color="auto"/>
        <w:left w:val="none" w:sz="0" w:space="0" w:color="auto"/>
        <w:bottom w:val="none" w:sz="0" w:space="0" w:color="auto"/>
        <w:right w:val="none" w:sz="0" w:space="0" w:color="auto"/>
      </w:divBdr>
    </w:div>
    <w:div w:id="817578051">
      <w:bodyDiv w:val="1"/>
      <w:marLeft w:val="0"/>
      <w:marRight w:val="0"/>
      <w:marTop w:val="0"/>
      <w:marBottom w:val="0"/>
      <w:divBdr>
        <w:top w:val="none" w:sz="0" w:space="0" w:color="auto"/>
        <w:left w:val="none" w:sz="0" w:space="0" w:color="auto"/>
        <w:bottom w:val="none" w:sz="0" w:space="0" w:color="auto"/>
        <w:right w:val="none" w:sz="0" w:space="0" w:color="auto"/>
      </w:divBdr>
    </w:div>
    <w:div w:id="828253053">
      <w:bodyDiv w:val="1"/>
      <w:marLeft w:val="0"/>
      <w:marRight w:val="0"/>
      <w:marTop w:val="0"/>
      <w:marBottom w:val="0"/>
      <w:divBdr>
        <w:top w:val="none" w:sz="0" w:space="0" w:color="auto"/>
        <w:left w:val="none" w:sz="0" w:space="0" w:color="auto"/>
        <w:bottom w:val="none" w:sz="0" w:space="0" w:color="auto"/>
        <w:right w:val="none" w:sz="0" w:space="0" w:color="auto"/>
      </w:divBdr>
    </w:div>
    <w:div w:id="905143807">
      <w:bodyDiv w:val="1"/>
      <w:marLeft w:val="0"/>
      <w:marRight w:val="0"/>
      <w:marTop w:val="0"/>
      <w:marBottom w:val="0"/>
      <w:divBdr>
        <w:top w:val="none" w:sz="0" w:space="0" w:color="auto"/>
        <w:left w:val="none" w:sz="0" w:space="0" w:color="auto"/>
        <w:bottom w:val="none" w:sz="0" w:space="0" w:color="auto"/>
        <w:right w:val="none" w:sz="0" w:space="0" w:color="auto"/>
      </w:divBdr>
    </w:div>
    <w:div w:id="911695555">
      <w:bodyDiv w:val="1"/>
      <w:marLeft w:val="0"/>
      <w:marRight w:val="0"/>
      <w:marTop w:val="0"/>
      <w:marBottom w:val="0"/>
      <w:divBdr>
        <w:top w:val="none" w:sz="0" w:space="0" w:color="auto"/>
        <w:left w:val="none" w:sz="0" w:space="0" w:color="auto"/>
        <w:bottom w:val="none" w:sz="0" w:space="0" w:color="auto"/>
        <w:right w:val="none" w:sz="0" w:space="0" w:color="auto"/>
      </w:divBdr>
    </w:div>
    <w:div w:id="932664184">
      <w:bodyDiv w:val="1"/>
      <w:marLeft w:val="0"/>
      <w:marRight w:val="0"/>
      <w:marTop w:val="0"/>
      <w:marBottom w:val="0"/>
      <w:divBdr>
        <w:top w:val="none" w:sz="0" w:space="0" w:color="auto"/>
        <w:left w:val="none" w:sz="0" w:space="0" w:color="auto"/>
        <w:bottom w:val="none" w:sz="0" w:space="0" w:color="auto"/>
        <w:right w:val="none" w:sz="0" w:space="0" w:color="auto"/>
      </w:divBdr>
    </w:div>
    <w:div w:id="957174838">
      <w:bodyDiv w:val="1"/>
      <w:marLeft w:val="0"/>
      <w:marRight w:val="0"/>
      <w:marTop w:val="0"/>
      <w:marBottom w:val="0"/>
      <w:divBdr>
        <w:top w:val="none" w:sz="0" w:space="0" w:color="auto"/>
        <w:left w:val="none" w:sz="0" w:space="0" w:color="auto"/>
        <w:bottom w:val="none" w:sz="0" w:space="0" w:color="auto"/>
        <w:right w:val="none" w:sz="0" w:space="0" w:color="auto"/>
      </w:divBdr>
    </w:div>
    <w:div w:id="959843628">
      <w:bodyDiv w:val="1"/>
      <w:marLeft w:val="0"/>
      <w:marRight w:val="0"/>
      <w:marTop w:val="0"/>
      <w:marBottom w:val="0"/>
      <w:divBdr>
        <w:top w:val="none" w:sz="0" w:space="0" w:color="auto"/>
        <w:left w:val="none" w:sz="0" w:space="0" w:color="auto"/>
        <w:bottom w:val="none" w:sz="0" w:space="0" w:color="auto"/>
        <w:right w:val="none" w:sz="0" w:space="0" w:color="auto"/>
      </w:divBdr>
    </w:div>
    <w:div w:id="966660415">
      <w:bodyDiv w:val="1"/>
      <w:marLeft w:val="0"/>
      <w:marRight w:val="0"/>
      <w:marTop w:val="0"/>
      <w:marBottom w:val="0"/>
      <w:divBdr>
        <w:top w:val="none" w:sz="0" w:space="0" w:color="auto"/>
        <w:left w:val="none" w:sz="0" w:space="0" w:color="auto"/>
        <w:bottom w:val="none" w:sz="0" w:space="0" w:color="auto"/>
        <w:right w:val="none" w:sz="0" w:space="0" w:color="auto"/>
      </w:divBdr>
    </w:div>
    <w:div w:id="992414460">
      <w:bodyDiv w:val="1"/>
      <w:marLeft w:val="0"/>
      <w:marRight w:val="0"/>
      <w:marTop w:val="0"/>
      <w:marBottom w:val="0"/>
      <w:divBdr>
        <w:top w:val="none" w:sz="0" w:space="0" w:color="auto"/>
        <w:left w:val="none" w:sz="0" w:space="0" w:color="auto"/>
        <w:bottom w:val="none" w:sz="0" w:space="0" w:color="auto"/>
        <w:right w:val="none" w:sz="0" w:space="0" w:color="auto"/>
      </w:divBdr>
    </w:div>
    <w:div w:id="1100639362">
      <w:bodyDiv w:val="1"/>
      <w:marLeft w:val="0"/>
      <w:marRight w:val="0"/>
      <w:marTop w:val="0"/>
      <w:marBottom w:val="0"/>
      <w:divBdr>
        <w:top w:val="none" w:sz="0" w:space="0" w:color="auto"/>
        <w:left w:val="none" w:sz="0" w:space="0" w:color="auto"/>
        <w:bottom w:val="none" w:sz="0" w:space="0" w:color="auto"/>
        <w:right w:val="none" w:sz="0" w:space="0" w:color="auto"/>
      </w:divBdr>
    </w:div>
    <w:div w:id="1167749477">
      <w:bodyDiv w:val="1"/>
      <w:marLeft w:val="0"/>
      <w:marRight w:val="0"/>
      <w:marTop w:val="0"/>
      <w:marBottom w:val="0"/>
      <w:divBdr>
        <w:top w:val="none" w:sz="0" w:space="0" w:color="auto"/>
        <w:left w:val="none" w:sz="0" w:space="0" w:color="auto"/>
        <w:bottom w:val="none" w:sz="0" w:space="0" w:color="auto"/>
        <w:right w:val="none" w:sz="0" w:space="0" w:color="auto"/>
      </w:divBdr>
    </w:div>
    <w:div w:id="1205211746">
      <w:bodyDiv w:val="1"/>
      <w:marLeft w:val="0"/>
      <w:marRight w:val="0"/>
      <w:marTop w:val="0"/>
      <w:marBottom w:val="0"/>
      <w:divBdr>
        <w:top w:val="none" w:sz="0" w:space="0" w:color="auto"/>
        <w:left w:val="none" w:sz="0" w:space="0" w:color="auto"/>
        <w:bottom w:val="none" w:sz="0" w:space="0" w:color="auto"/>
        <w:right w:val="none" w:sz="0" w:space="0" w:color="auto"/>
      </w:divBdr>
    </w:div>
    <w:div w:id="1255741734">
      <w:bodyDiv w:val="1"/>
      <w:marLeft w:val="0"/>
      <w:marRight w:val="0"/>
      <w:marTop w:val="0"/>
      <w:marBottom w:val="0"/>
      <w:divBdr>
        <w:top w:val="none" w:sz="0" w:space="0" w:color="auto"/>
        <w:left w:val="none" w:sz="0" w:space="0" w:color="auto"/>
        <w:bottom w:val="none" w:sz="0" w:space="0" w:color="auto"/>
        <w:right w:val="none" w:sz="0" w:space="0" w:color="auto"/>
      </w:divBdr>
    </w:div>
    <w:div w:id="1292906942">
      <w:bodyDiv w:val="1"/>
      <w:marLeft w:val="0"/>
      <w:marRight w:val="0"/>
      <w:marTop w:val="0"/>
      <w:marBottom w:val="0"/>
      <w:divBdr>
        <w:top w:val="none" w:sz="0" w:space="0" w:color="auto"/>
        <w:left w:val="none" w:sz="0" w:space="0" w:color="auto"/>
        <w:bottom w:val="none" w:sz="0" w:space="0" w:color="auto"/>
        <w:right w:val="none" w:sz="0" w:space="0" w:color="auto"/>
      </w:divBdr>
    </w:div>
    <w:div w:id="1299457962">
      <w:bodyDiv w:val="1"/>
      <w:marLeft w:val="0"/>
      <w:marRight w:val="0"/>
      <w:marTop w:val="0"/>
      <w:marBottom w:val="0"/>
      <w:divBdr>
        <w:top w:val="none" w:sz="0" w:space="0" w:color="auto"/>
        <w:left w:val="none" w:sz="0" w:space="0" w:color="auto"/>
        <w:bottom w:val="none" w:sz="0" w:space="0" w:color="auto"/>
        <w:right w:val="none" w:sz="0" w:space="0" w:color="auto"/>
      </w:divBdr>
    </w:div>
    <w:div w:id="1316496922">
      <w:bodyDiv w:val="1"/>
      <w:marLeft w:val="0"/>
      <w:marRight w:val="0"/>
      <w:marTop w:val="0"/>
      <w:marBottom w:val="0"/>
      <w:divBdr>
        <w:top w:val="none" w:sz="0" w:space="0" w:color="auto"/>
        <w:left w:val="none" w:sz="0" w:space="0" w:color="auto"/>
        <w:bottom w:val="none" w:sz="0" w:space="0" w:color="auto"/>
        <w:right w:val="none" w:sz="0" w:space="0" w:color="auto"/>
      </w:divBdr>
    </w:div>
    <w:div w:id="1347558245">
      <w:bodyDiv w:val="1"/>
      <w:marLeft w:val="0"/>
      <w:marRight w:val="0"/>
      <w:marTop w:val="0"/>
      <w:marBottom w:val="0"/>
      <w:divBdr>
        <w:top w:val="none" w:sz="0" w:space="0" w:color="auto"/>
        <w:left w:val="none" w:sz="0" w:space="0" w:color="auto"/>
        <w:bottom w:val="none" w:sz="0" w:space="0" w:color="auto"/>
        <w:right w:val="none" w:sz="0" w:space="0" w:color="auto"/>
      </w:divBdr>
    </w:div>
    <w:div w:id="1385761964">
      <w:bodyDiv w:val="1"/>
      <w:marLeft w:val="0"/>
      <w:marRight w:val="0"/>
      <w:marTop w:val="0"/>
      <w:marBottom w:val="0"/>
      <w:divBdr>
        <w:top w:val="none" w:sz="0" w:space="0" w:color="auto"/>
        <w:left w:val="none" w:sz="0" w:space="0" w:color="auto"/>
        <w:bottom w:val="none" w:sz="0" w:space="0" w:color="auto"/>
        <w:right w:val="none" w:sz="0" w:space="0" w:color="auto"/>
      </w:divBdr>
    </w:div>
    <w:div w:id="1394811083">
      <w:bodyDiv w:val="1"/>
      <w:marLeft w:val="0"/>
      <w:marRight w:val="0"/>
      <w:marTop w:val="0"/>
      <w:marBottom w:val="0"/>
      <w:divBdr>
        <w:top w:val="none" w:sz="0" w:space="0" w:color="auto"/>
        <w:left w:val="none" w:sz="0" w:space="0" w:color="auto"/>
        <w:bottom w:val="none" w:sz="0" w:space="0" w:color="auto"/>
        <w:right w:val="none" w:sz="0" w:space="0" w:color="auto"/>
      </w:divBdr>
    </w:div>
    <w:div w:id="1417480308">
      <w:bodyDiv w:val="1"/>
      <w:marLeft w:val="0"/>
      <w:marRight w:val="0"/>
      <w:marTop w:val="0"/>
      <w:marBottom w:val="0"/>
      <w:divBdr>
        <w:top w:val="none" w:sz="0" w:space="0" w:color="auto"/>
        <w:left w:val="none" w:sz="0" w:space="0" w:color="auto"/>
        <w:bottom w:val="none" w:sz="0" w:space="0" w:color="auto"/>
        <w:right w:val="none" w:sz="0" w:space="0" w:color="auto"/>
      </w:divBdr>
    </w:div>
    <w:div w:id="1457525284">
      <w:bodyDiv w:val="1"/>
      <w:marLeft w:val="0"/>
      <w:marRight w:val="0"/>
      <w:marTop w:val="0"/>
      <w:marBottom w:val="0"/>
      <w:divBdr>
        <w:top w:val="none" w:sz="0" w:space="0" w:color="auto"/>
        <w:left w:val="none" w:sz="0" w:space="0" w:color="auto"/>
        <w:bottom w:val="none" w:sz="0" w:space="0" w:color="auto"/>
        <w:right w:val="none" w:sz="0" w:space="0" w:color="auto"/>
      </w:divBdr>
    </w:div>
    <w:div w:id="1520582204">
      <w:bodyDiv w:val="1"/>
      <w:marLeft w:val="0"/>
      <w:marRight w:val="0"/>
      <w:marTop w:val="0"/>
      <w:marBottom w:val="0"/>
      <w:divBdr>
        <w:top w:val="none" w:sz="0" w:space="0" w:color="auto"/>
        <w:left w:val="none" w:sz="0" w:space="0" w:color="auto"/>
        <w:bottom w:val="none" w:sz="0" w:space="0" w:color="auto"/>
        <w:right w:val="none" w:sz="0" w:space="0" w:color="auto"/>
      </w:divBdr>
    </w:div>
    <w:div w:id="1548102539">
      <w:bodyDiv w:val="1"/>
      <w:marLeft w:val="0"/>
      <w:marRight w:val="0"/>
      <w:marTop w:val="0"/>
      <w:marBottom w:val="0"/>
      <w:divBdr>
        <w:top w:val="none" w:sz="0" w:space="0" w:color="auto"/>
        <w:left w:val="none" w:sz="0" w:space="0" w:color="auto"/>
        <w:bottom w:val="none" w:sz="0" w:space="0" w:color="auto"/>
        <w:right w:val="none" w:sz="0" w:space="0" w:color="auto"/>
      </w:divBdr>
    </w:div>
    <w:div w:id="1573393141">
      <w:bodyDiv w:val="1"/>
      <w:marLeft w:val="0"/>
      <w:marRight w:val="0"/>
      <w:marTop w:val="0"/>
      <w:marBottom w:val="0"/>
      <w:divBdr>
        <w:top w:val="none" w:sz="0" w:space="0" w:color="auto"/>
        <w:left w:val="none" w:sz="0" w:space="0" w:color="auto"/>
        <w:bottom w:val="none" w:sz="0" w:space="0" w:color="auto"/>
        <w:right w:val="none" w:sz="0" w:space="0" w:color="auto"/>
      </w:divBdr>
    </w:div>
    <w:div w:id="1630864132">
      <w:bodyDiv w:val="1"/>
      <w:marLeft w:val="0"/>
      <w:marRight w:val="0"/>
      <w:marTop w:val="0"/>
      <w:marBottom w:val="0"/>
      <w:divBdr>
        <w:top w:val="none" w:sz="0" w:space="0" w:color="auto"/>
        <w:left w:val="none" w:sz="0" w:space="0" w:color="auto"/>
        <w:bottom w:val="none" w:sz="0" w:space="0" w:color="auto"/>
        <w:right w:val="none" w:sz="0" w:space="0" w:color="auto"/>
      </w:divBdr>
    </w:div>
    <w:div w:id="1633750900">
      <w:bodyDiv w:val="1"/>
      <w:marLeft w:val="0"/>
      <w:marRight w:val="0"/>
      <w:marTop w:val="0"/>
      <w:marBottom w:val="0"/>
      <w:divBdr>
        <w:top w:val="none" w:sz="0" w:space="0" w:color="auto"/>
        <w:left w:val="none" w:sz="0" w:space="0" w:color="auto"/>
        <w:bottom w:val="none" w:sz="0" w:space="0" w:color="auto"/>
        <w:right w:val="none" w:sz="0" w:space="0" w:color="auto"/>
      </w:divBdr>
    </w:div>
    <w:div w:id="1639335040">
      <w:bodyDiv w:val="1"/>
      <w:marLeft w:val="0"/>
      <w:marRight w:val="0"/>
      <w:marTop w:val="0"/>
      <w:marBottom w:val="0"/>
      <w:divBdr>
        <w:top w:val="none" w:sz="0" w:space="0" w:color="auto"/>
        <w:left w:val="none" w:sz="0" w:space="0" w:color="auto"/>
        <w:bottom w:val="none" w:sz="0" w:space="0" w:color="auto"/>
        <w:right w:val="none" w:sz="0" w:space="0" w:color="auto"/>
      </w:divBdr>
    </w:div>
    <w:div w:id="1645772028">
      <w:bodyDiv w:val="1"/>
      <w:marLeft w:val="0"/>
      <w:marRight w:val="0"/>
      <w:marTop w:val="0"/>
      <w:marBottom w:val="0"/>
      <w:divBdr>
        <w:top w:val="none" w:sz="0" w:space="0" w:color="auto"/>
        <w:left w:val="none" w:sz="0" w:space="0" w:color="auto"/>
        <w:bottom w:val="none" w:sz="0" w:space="0" w:color="auto"/>
        <w:right w:val="none" w:sz="0" w:space="0" w:color="auto"/>
      </w:divBdr>
    </w:div>
    <w:div w:id="1740596530">
      <w:bodyDiv w:val="1"/>
      <w:marLeft w:val="0"/>
      <w:marRight w:val="0"/>
      <w:marTop w:val="0"/>
      <w:marBottom w:val="0"/>
      <w:divBdr>
        <w:top w:val="none" w:sz="0" w:space="0" w:color="auto"/>
        <w:left w:val="none" w:sz="0" w:space="0" w:color="auto"/>
        <w:bottom w:val="none" w:sz="0" w:space="0" w:color="auto"/>
        <w:right w:val="none" w:sz="0" w:space="0" w:color="auto"/>
      </w:divBdr>
    </w:div>
    <w:div w:id="1823545336">
      <w:bodyDiv w:val="1"/>
      <w:marLeft w:val="0"/>
      <w:marRight w:val="0"/>
      <w:marTop w:val="0"/>
      <w:marBottom w:val="0"/>
      <w:divBdr>
        <w:top w:val="none" w:sz="0" w:space="0" w:color="auto"/>
        <w:left w:val="none" w:sz="0" w:space="0" w:color="auto"/>
        <w:bottom w:val="none" w:sz="0" w:space="0" w:color="auto"/>
        <w:right w:val="none" w:sz="0" w:space="0" w:color="auto"/>
      </w:divBdr>
    </w:div>
    <w:div w:id="1828746816">
      <w:bodyDiv w:val="1"/>
      <w:marLeft w:val="0"/>
      <w:marRight w:val="0"/>
      <w:marTop w:val="0"/>
      <w:marBottom w:val="0"/>
      <w:divBdr>
        <w:top w:val="none" w:sz="0" w:space="0" w:color="auto"/>
        <w:left w:val="none" w:sz="0" w:space="0" w:color="auto"/>
        <w:bottom w:val="none" w:sz="0" w:space="0" w:color="auto"/>
        <w:right w:val="none" w:sz="0" w:space="0" w:color="auto"/>
      </w:divBdr>
    </w:div>
    <w:div w:id="1848710177">
      <w:bodyDiv w:val="1"/>
      <w:marLeft w:val="0"/>
      <w:marRight w:val="0"/>
      <w:marTop w:val="0"/>
      <w:marBottom w:val="0"/>
      <w:divBdr>
        <w:top w:val="none" w:sz="0" w:space="0" w:color="auto"/>
        <w:left w:val="none" w:sz="0" w:space="0" w:color="auto"/>
        <w:bottom w:val="none" w:sz="0" w:space="0" w:color="auto"/>
        <w:right w:val="none" w:sz="0" w:space="0" w:color="auto"/>
      </w:divBdr>
    </w:div>
    <w:div w:id="1877542677">
      <w:bodyDiv w:val="1"/>
      <w:marLeft w:val="0"/>
      <w:marRight w:val="0"/>
      <w:marTop w:val="0"/>
      <w:marBottom w:val="0"/>
      <w:divBdr>
        <w:top w:val="none" w:sz="0" w:space="0" w:color="auto"/>
        <w:left w:val="none" w:sz="0" w:space="0" w:color="auto"/>
        <w:bottom w:val="none" w:sz="0" w:space="0" w:color="auto"/>
        <w:right w:val="none" w:sz="0" w:space="0" w:color="auto"/>
      </w:divBdr>
    </w:div>
    <w:div w:id="1906799649">
      <w:bodyDiv w:val="1"/>
      <w:marLeft w:val="0"/>
      <w:marRight w:val="0"/>
      <w:marTop w:val="0"/>
      <w:marBottom w:val="0"/>
      <w:divBdr>
        <w:top w:val="none" w:sz="0" w:space="0" w:color="auto"/>
        <w:left w:val="none" w:sz="0" w:space="0" w:color="auto"/>
        <w:bottom w:val="none" w:sz="0" w:space="0" w:color="auto"/>
        <w:right w:val="none" w:sz="0" w:space="0" w:color="auto"/>
      </w:divBdr>
    </w:div>
    <w:div w:id="1909534994">
      <w:bodyDiv w:val="1"/>
      <w:marLeft w:val="0"/>
      <w:marRight w:val="0"/>
      <w:marTop w:val="0"/>
      <w:marBottom w:val="0"/>
      <w:divBdr>
        <w:top w:val="none" w:sz="0" w:space="0" w:color="auto"/>
        <w:left w:val="none" w:sz="0" w:space="0" w:color="auto"/>
        <w:bottom w:val="none" w:sz="0" w:space="0" w:color="auto"/>
        <w:right w:val="none" w:sz="0" w:space="0" w:color="auto"/>
      </w:divBdr>
    </w:div>
    <w:div w:id="1910336938">
      <w:bodyDiv w:val="1"/>
      <w:marLeft w:val="0"/>
      <w:marRight w:val="0"/>
      <w:marTop w:val="0"/>
      <w:marBottom w:val="0"/>
      <w:divBdr>
        <w:top w:val="none" w:sz="0" w:space="0" w:color="auto"/>
        <w:left w:val="none" w:sz="0" w:space="0" w:color="auto"/>
        <w:bottom w:val="none" w:sz="0" w:space="0" w:color="auto"/>
        <w:right w:val="none" w:sz="0" w:space="0" w:color="auto"/>
      </w:divBdr>
    </w:div>
    <w:div w:id="1919171479">
      <w:bodyDiv w:val="1"/>
      <w:marLeft w:val="0"/>
      <w:marRight w:val="0"/>
      <w:marTop w:val="0"/>
      <w:marBottom w:val="0"/>
      <w:divBdr>
        <w:top w:val="none" w:sz="0" w:space="0" w:color="auto"/>
        <w:left w:val="none" w:sz="0" w:space="0" w:color="auto"/>
        <w:bottom w:val="none" w:sz="0" w:space="0" w:color="auto"/>
        <w:right w:val="none" w:sz="0" w:space="0" w:color="auto"/>
      </w:divBdr>
    </w:div>
    <w:div w:id="1930964951">
      <w:bodyDiv w:val="1"/>
      <w:marLeft w:val="0"/>
      <w:marRight w:val="0"/>
      <w:marTop w:val="0"/>
      <w:marBottom w:val="0"/>
      <w:divBdr>
        <w:top w:val="none" w:sz="0" w:space="0" w:color="auto"/>
        <w:left w:val="none" w:sz="0" w:space="0" w:color="auto"/>
        <w:bottom w:val="none" w:sz="0" w:space="0" w:color="auto"/>
        <w:right w:val="none" w:sz="0" w:space="0" w:color="auto"/>
      </w:divBdr>
    </w:div>
    <w:div w:id="1951427555">
      <w:bodyDiv w:val="1"/>
      <w:marLeft w:val="0"/>
      <w:marRight w:val="0"/>
      <w:marTop w:val="0"/>
      <w:marBottom w:val="0"/>
      <w:divBdr>
        <w:top w:val="none" w:sz="0" w:space="0" w:color="auto"/>
        <w:left w:val="none" w:sz="0" w:space="0" w:color="auto"/>
        <w:bottom w:val="none" w:sz="0" w:space="0" w:color="auto"/>
        <w:right w:val="none" w:sz="0" w:space="0" w:color="auto"/>
      </w:divBdr>
    </w:div>
    <w:div w:id="1964531168">
      <w:bodyDiv w:val="1"/>
      <w:marLeft w:val="0"/>
      <w:marRight w:val="0"/>
      <w:marTop w:val="0"/>
      <w:marBottom w:val="0"/>
      <w:divBdr>
        <w:top w:val="none" w:sz="0" w:space="0" w:color="auto"/>
        <w:left w:val="none" w:sz="0" w:space="0" w:color="auto"/>
        <w:bottom w:val="none" w:sz="0" w:space="0" w:color="auto"/>
        <w:right w:val="none" w:sz="0" w:space="0" w:color="auto"/>
      </w:divBdr>
    </w:div>
    <w:div w:id="2064866804">
      <w:bodyDiv w:val="1"/>
      <w:marLeft w:val="0"/>
      <w:marRight w:val="0"/>
      <w:marTop w:val="0"/>
      <w:marBottom w:val="0"/>
      <w:divBdr>
        <w:top w:val="none" w:sz="0" w:space="0" w:color="auto"/>
        <w:left w:val="none" w:sz="0" w:space="0" w:color="auto"/>
        <w:bottom w:val="none" w:sz="0" w:space="0" w:color="auto"/>
        <w:right w:val="none" w:sz="0" w:space="0" w:color="auto"/>
      </w:divBdr>
    </w:div>
    <w:div w:id="2087142791">
      <w:bodyDiv w:val="1"/>
      <w:marLeft w:val="0"/>
      <w:marRight w:val="0"/>
      <w:marTop w:val="0"/>
      <w:marBottom w:val="0"/>
      <w:divBdr>
        <w:top w:val="none" w:sz="0" w:space="0" w:color="auto"/>
        <w:left w:val="none" w:sz="0" w:space="0" w:color="auto"/>
        <w:bottom w:val="none" w:sz="0" w:space="0" w:color="auto"/>
        <w:right w:val="none" w:sz="0" w:space="0" w:color="auto"/>
      </w:divBdr>
    </w:div>
    <w:div w:id="2091611030">
      <w:bodyDiv w:val="1"/>
      <w:marLeft w:val="0"/>
      <w:marRight w:val="0"/>
      <w:marTop w:val="0"/>
      <w:marBottom w:val="0"/>
      <w:divBdr>
        <w:top w:val="none" w:sz="0" w:space="0" w:color="auto"/>
        <w:left w:val="none" w:sz="0" w:space="0" w:color="auto"/>
        <w:bottom w:val="none" w:sz="0" w:space="0" w:color="auto"/>
        <w:right w:val="none" w:sz="0" w:space="0" w:color="auto"/>
      </w:divBdr>
    </w:div>
    <w:div w:id="2131363148">
      <w:bodyDiv w:val="1"/>
      <w:marLeft w:val="0"/>
      <w:marRight w:val="0"/>
      <w:marTop w:val="0"/>
      <w:marBottom w:val="0"/>
      <w:divBdr>
        <w:top w:val="none" w:sz="0" w:space="0" w:color="auto"/>
        <w:left w:val="none" w:sz="0" w:space="0" w:color="auto"/>
        <w:bottom w:val="none" w:sz="0" w:space="0" w:color="auto"/>
        <w:right w:val="none" w:sz="0" w:space="0" w:color="auto"/>
      </w:divBdr>
    </w:div>
    <w:div w:id="2133668895">
      <w:bodyDiv w:val="1"/>
      <w:marLeft w:val="0"/>
      <w:marRight w:val="0"/>
      <w:marTop w:val="0"/>
      <w:marBottom w:val="0"/>
      <w:divBdr>
        <w:top w:val="none" w:sz="0" w:space="0" w:color="auto"/>
        <w:left w:val="none" w:sz="0" w:space="0" w:color="auto"/>
        <w:bottom w:val="none" w:sz="0" w:space="0" w:color="auto"/>
        <w:right w:val="none" w:sz="0" w:space="0" w:color="auto"/>
      </w:divBdr>
    </w:div>
    <w:div w:id="2137947142">
      <w:bodyDiv w:val="1"/>
      <w:marLeft w:val="0"/>
      <w:marRight w:val="0"/>
      <w:marTop w:val="0"/>
      <w:marBottom w:val="0"/>
      <w:divBdr>
        <w:top w:val="none" w:sz="0" w:space="0" w:color="auto"/>
        <w:left w:val="none" w:sz="0" w:space="0" w:color="auto"/>
        <w:bottom w:val="none" w:sz="0" w:space="0" w:color="auto"/>
        <w:right w:val="none" w:sz="0" w:space="0" w:color="auto"/>
      </w:divBdr>
    </w:div>
    <w:div w:id="21462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7.rospotrebnadzo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6229-B526-41EE-92B3-A82BF8A7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МБУК "ЦБС"</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Гапеева</dc:creator>
  <cp:keywords/>
  <dc:description/>
  <cp:lastModifiedBy>lawyer</cp:lastModifiedBy>
  <cp:revision>216</cp:revision>
  <cp:lastPrinted>2020-05-19T11:41:00Z</cp:lastPrinted>
  <dcterms:created xsi:type="dcterms:W3CDTF">2019-08-08T09:04:00Z</dcterms:created>
  <dcterms:modified xsi:type="dcterms:W3CDTF">2020-12-15T07:28:00Z</dcterms:modified>
</cp:coreProperties>
</file>